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655" w:rsidRPr="00822655" w:rsidRDefault="00822655" w:rsidP="00822655">
      <w:pPr>
        <w:tabs>
          <w:tab w:val="left" w:pos="988"/>
        </w:tabs>
        <w:spacing w:line="360" w:lineRule="auto"/>
        <w:jc w:val="center"/>
        <w:rPr>
          <w:rFonts w:ascii="宋体" w:eastAsia="宋体" w:hAnsi="宋体" w:cs="宋体" w:hint="eastAsia"/>
          <w:b/>
          <w:sz w:val="28"/>
          <w:szCs w:val="28"/>
        </w:rPr>
      </w:pPr>
      <w:r w:rsidRPr="00822655">
        <w:rPr>
          <w:rFonts w:ascii="宋体" w:eastAsia="宋体" w:hAnsi="宋体" w:cs="宋体" w:hint="eastAsia"/>
          <w:b/>
          <w:sz w:val="28"/>
          <w:szCs w:val="28"/>
        </w:rPr>
        <w:t>苏州市吴中生态环境局</w:t>
      </w:r>
      <w:r w:rsidRPr="00822655">
        <w:rPr>
          <w:rFonts w:ascii="宋体" w:eastAsia="宋体" w:hAnsi="宋体" w:cs="宋体" w:hint="eastAsia"/>
          <w:b/>
          <w:sz w:val="28"/>
          <w:szCs w:val="28"/>
        </w:rPr>
        <w:t>关于</w:t>
      </w:r>
      <w:r w:rsidRPr="00822655">
        <w:rPr>
          <w:rFonts w:ascii="宋体" w:eastAsia="宋体" w:hAnsi="宋体" w:cs="宋体" w:hint="eastAsia"/>
          <w:b/>
          <w:sz w:val="28"/>
          <w:szCs w:val="28"/>
        </w:rPr>
        <w:t>吴中区生物多样性保护技术支撑项目</w:t>
      </w:r>
      <w:r w:rsidRPr="00822655">
        <w:rPr>
          <w:rFonts w:ascii="宋体" w:eastAsia="宋体" w:hAnsi="宋体" w:cs="宋体" w:hint="eastAsia"/>
          <w:b/>
          <w:sz w:val="28"/>
          <w:szCs w:val="28"/>
        </w:rPr>
        <w:t>的采购公告</w:t>
      </w:r>
    </w:p>
    <w:p w:rsidR="00822655" w:rsidRPr="00822655" w:rsidRDefault="00822655" w:rsidP="00822655">
      <w:pPr>
        <w:tabs>
          <w:tab w:val="left" w:pos="988"/>
        </w:tabs>
        <w:spacing w:line="360" w:lineRule="auto"/>
        <w:ind w:firstLineChars="200" w:firstLine="480"/>
        <w:jc w:val="left"/>
        <w:rPr>
          <w:rFonts w:ascii="宋体" w:eastAsia="宋体" w:hAnsi="宋体" w:cs="宋体"/>
          <w:sz w:val="24"/>
          <w:szCs w:val="24"/>
        </w:rPr>
      </w:pPr>
      <w:r w:rsidRPr="00822655">
        <w:rPr>
          <w:rFonts w:ascii="宋体" w:eastAsia="宋体" w:hAnsi="宋体" w:cs="宋体" w:hint="eastAsia"/>
          <w:sz w:val="24"/>
          <w:szCs w:val="24"/>
        </w:rPr>
        <w:t>苏州鸿鑫工程咨询有限公司受苏州市吴中生态环境局的委托，就其所需吴中区生物多样性保护技术支撑项目采用竞争性磋商方式进行采购，欢迎有资格的供应商前来参加本次磋商采购活动。</w:t>
      </w:r>
    </w:p>
    <w:p w:rsidR="00822655" w:rsidRPr="00822655" w:rsidRDefault="00822655" w:rsidP="00822655">
      <w:pPr>
        <w:numPr>
          <w:ilvl w:val="0"/>
          <w:numId w:val="1"/>
        </w:numPr>
        <w:spacing w:line="360" w:lineRule="auto"/>
        <w:ind w:firstLineChars="200" w:firstLine="482"/>
        <w:rPr>
          <w:rFonts w:ascii="宋体" w:eastAsia="宋体" w:hAnsi="宋体" w:cs="Times New Roman" w:hint="eastAsia"/>
          <w:sz w:val="24"/>
          <w:szCs w:val="24"/>
        </w:rPr>
      </w:pPr>
      <w:r w:rsidRPr="00822655">
        <w:rPr>
          <w:rFonts w:ascii="宋体" w:eastAsia="宋体" w:hAnsi="宋体" w:cs="Times New Roman" w:hint="eastAsia"/>
          <w:b/>
          <w:sz w:val="24"/>
          <w:szCs w:val="24"/>
        </w:rPr>
        <w:t>采购编号：</w:t>
      </w:r>
      <w:r w:rsidRPr="00822655">
        <w:rPr>
          <w:rFonts w:ascii="宋体" w:eastAsia="宋体" w:hAnsi="宋体" w:cs="Times New Roman" w:hint="eastAsia"/>
          <w:sz w:val="24"/>
          <w:szCs w:val="24"/>
        </w:rPr>
        <w:t>HXZX2025-Q-C-015</w:t>
      </w:r>
    </w:p>
    <w:p w:rsidR="00822655" w:rsidRPr="00822655" w:rsidRDefault="00822655" w:rsidP="00822655">
      <w:pPr>
        <w:spacing w:line="360" w:lineRule="auto"/>
        <w:ind w:firstLineChars="200" w:firstLine="482"/>
        <w:rPr>
          <w:rFonts w:ascii="宋体" w:eastAsia="宋体" w:hAnsi="宋体" w:cs="Times New Roman"/>
          <w:b/>
          <w:sz w:val="24"/>
          <w:szCs w:val="24"/>
        </w:rPr>
      </w:pPr>
      <w:r w:rsidRPr="00822655">
        <w:rPr>
          <w:rFonts w:ascii="宋体" w:eastAsia="宋体" w:hAnsi="宋体" w:cs="Times New Roman" w:hint="eastAsia"/>
          <w:b/>
          <w:sz w:val="24"/>
          <w:szCs w:val="24"/>
        </w:rPr>
        <w:t>二、采购内容</w:t>
      </w:r>
    </w:p>
    <w:p w:rsidR="00822655" w:rsidRPr="00822655" w:rsidRDefault="005E1FF2" w:rsidP="00822655">
      <w:pPr>
        <w:tabs>
          <w:tab w:val="left" w:pos="988"/>
        </w:tabs>
        <w:spacing w:line="360" w:lineRule="auto"/>
        <w:ind w:firstLineChars="200" w:firstLine="480"/>
        <w:jc w:val="left"/>
        <w:rPr>
          <w:rFonts w:ascii="宋体" w:eastAsia="宋体" w:hAnsi="宋体" w:cs="宋体" w:hint="eastAsia"/>
          <w:sz w:val="24"/>
          <w:szCs w:val="24"/>
        </w:rPr>
      </w:pPr>
      <w:r>
        <w:rPr>
          <w:rFonts w:ascii="宋体" w:eastAsia="宋体" w:hAnsi="宋体" w:cs="宋体" w:hint="eastAsia"/>
          <w:sz w:val="24"/>
          <w:szCs w:val="24"/>
        </w:rPr>
        <w:t>项目名称</w:t>
      </w:r>
      <w:r w:rsidR="00822655" w:rsidRPr="00822655">
        <w:rPr>
          <w:rFonts w:ascii="宋体" w:eastAsia="宋体" w:hAnsi="宋体" w:cs="宋体" w:hint="eastAsia"/>
          <w:sz w:val="24"/>
          <w:szCs w:val="24"/>
        </w:rPr>
        <w:t>：吴中区生物多样性保护技术支撑</w:t>
      </w:r>
      <w:r>
        <w:rPr>
          <w:rFonts w:ascii="宋体" w:eastAsia="宋体" w:hAnsi="宋体" w:cs="宋体" w:hint="eastAsia"/>
          <w:sz w:val="24"/>
          <w:szCs w:val="24"/>
        </w:rPr>
        <w:t>项目</w:t>
      </w:r>
      <w:bookmarkStart w:id="0" w:name="_GoBack"/>
      <w:bookmarkEnd w:id="0"/>
    </w:p>
    <w:p w:rsidR="00822655" w:rsidRPr="00822655" w:rsidRDefault="00822655" w:rsidP="00822655">
      <w:pPr>
        <w:snapToGrid w:val="0"/>
        <w:spacing w:line="360" w:lineRule="auto"/>
        <w:ind w:firstLineChars="200" w:firstLine="480"/>
        <w:rPr>
          <w:rFonts w:ascii="宋体" w:eastAsia="宋体" w:hAnsi="宋体" w:cs="宋体" w:hint="eastAsia"/>
          <w:sz w:val="24"/>
          <w:szCs w:val="24"/>
        </w:rPr>
      </w:pPr>
      <w:r w:rsidRPr="00822655">
        <w:rPr>
          <w:rFonts w:ascii="宋体" w:eastAsia="宋体" w:hAnsi="宋体" w:cs="宋体" w:hint="eastAsia"/>
          <w:sz w:val="24"/>
          <w:szCs w:val="24"/>
        </w:rPr>
        <w:t>服务期限：2025年12月前，完成吴中区西山岛、东山岛等太湖典型岛屿及周边湖荡湿地过境猛禽、水鸟等候鸟专项观测工作和报告（送审稿）编制工作。</w:t>
      </w:r>
    </w:p>
    <w:p w:rsidR="00822655" w:rsidRPr="00822655" w:rsidRDefault="00822655" w:rsidP="00822655">
      <w:pPr>
        <w:snapToGrid w:val="0"/>
        <w:spacing w:line="360" w:lineRule="auto"/>
        <w:ind w:firstLineChars="200" w:firstLine="480"/>
        <w:rPr>
          <w:rFonts w:ascii="宋体" w:eastAsia="宋体" w:hAnsi="宋体" w:cs="宋体"/>
          <w:sz w:val="24"/>
          <w:szCs w:val="24"/>
        </w:rPr>
      </w:pPr>
      <w:r w:rsidRPr="00822655">
        <w:rPr>
          <w:rFonts w:ascii="宋体" w:eastAsia="宋体" w:hAnsi="宋体" w:cs="宋体" w:hint="eastAsia"/>
          <w:sz w:val="24"/>
          <w:szCs w:val="24"/>
        </w:rPr>
        <w:t>服务地点：采购方指定地点。</w:t>
      </w:r>
    </w:p>
    <w:p w:rsidR="00822655" w:rsidRPr="005E1FF2" w:rsidRDefault="00822655" w:rsidP="00822655">
      <w:pPr>
        <w:snapToGrid w:val="0"/>
        <w:spacing w:line="360" w:lineRule="auto"/>
        <w:ind w:firstLineChars="200" w:firstLine="480"/>
        <w:rPr>
          <w:rFonts w:ascii="宋体" w:eastAsia="宋体" w:hAnsi="宋体" w:cs="宋体" w:hint="eastAsia"/>
          <w:sz w:val="24"/>
          <w:szCs w:val="24"/>
        </w:rPr>
      </w:pPr>
      <w:r w:rsidRPr="00822655">
        <w:rPr>
          <w:rFonts w:ascii="宋体" w:eastAsia="宋体" w:hAnsi="宋体" w:cs="宋体" w:hint="eastAsia"/>
          <w:sz w:val="24"/>
          <w:szCs w:val="24"/>
        </w:rPr>
        <w:t>采购需求：</w:t>
      </w:r>
      <w:r w:rsidR="005E1FF2" w:rsidRPr="005E1FF2">
        <w:rPr>
          <w:rFonts w:ascii="宋体" w:eastAsia="宋体" w:hAnsi="宋体" w:cs="宋体" w:hint="eastAsia"/>
          <w:sz w:val="24"/>
          <w:szCs w:val="24"/>
        </w:rPr>
        <w:t>吴中区生物多样性保护技术支撑项目调查区域为西山岛、东山岛等太湖典型岛屿及周边湖荡区域过境猛禽、水鸟等候鸟迁徙或越冬集中分布区。</w:t>
      </w:r>
    </w:p>
    <w:p w:rsidR="00822655" w:rsidRPr="00822655" w:rsidRDefault="00822655" w:rsidP="00822655">
      <w:pPr>
        <w:snapToGrid w:val="0"/>
        <w:spacing w:line="360" w:lineRule="auto"/>
        <w:ind w:firstLineChars="200" w:firstLine="480"/>
        <w:rPr>
          <w:rFonts w:ascii="宋体" w:eastAsia="宋体" w:hAnsi="宋体" w:cs="宋体" w:hint="eastAsia"/>
          <w:sz w:val="24"/>
          <w:szCs w:val="24"/>
        </w:rPr>
      </w:pPr>
      <w:r w:rsidRPr="00822655">
        <w:rPr>
          <w:rFonts w:ascii="宋体" w:eastAsia="宋体" w:hAnsi="宋体" w:cs="宋体" w:hint="eastAsia"/>
          <w:sz w:val="24"/>
          <w:szCs w:val="24"/>
        </w:rPr>
        <w:t>本项目不允许转包。</w:t>
      </w:r>
    </w:p>
    <w:p w:rsidR="00822655" w:rsidRPr="00822655" w:rsidRDefault="00822655" w:rsidP="00822655">
      <w:pPr>
        <w:snapToGrid w:val="0"/>
        <w:spacing w:line="360" w:lineRule="auto"/>
        <w:ind w:firstLineChars="200" w:firstLine="480"/>
        <w:rPr>
          <w:rFonts w:ascii="宋体" w:eastAsia="宋体" w:hAnsi="宋体" w:cs="宋体" w:hint="eastAsia"/>
          <w:sz w:val="24"/>
          <w:szCs w:val="24"/>
        </w:rPr>
      </w:pPr>
      <w:r w:rsidRPr="00822655">
        <w:rPr>
          <w:rFonts w:ascii="宋体" w:eastAsia="宋体" w:hAnsi="宋体" w:cs="宋体" w:hint="eastAsia"/>
          <w:sz w:val="24"/>
          <w:szCs w:val="24"/>
        </w:rPr>
        <w:t>本项目不接受联合体投标。</w:t>
      </w:r>
    </w:p>
    <w:p w:rsidR="00822655" w:rsidRPr="00822655" w:rsidRDefault="00822655" w:rsidP="00822655">
      <w:pPr>
        <w:snapToGrid w:val="0"/>
        <w:spacing w:line="360" w:lineRule="auto"/>
        <w:ind w:firstLineChars="200" w:firstLine="482"/>
        <w:rPr>
          <w:rFonts w:ascii="宋体" w:eastAsia="宋体" w:hAnsi="宋体" w:cs="宋体"/>
          <w:sz w:val="24"/>
          <w:szCs w:val="24"/>
        </w:rPr>
      </w:pPr>
      <w:r w:rsidRPr="00822655">
        <w:rPr>
          <w:rFonts w:ascii="宋体" w:eastAsia="宋体" w:hAnsi="宋体" w:cs="Times New Roman" w:hint="eastAsia"/>
          <w:b/>
          <w:sz w:val="24"/>
          <w:szCs w:val="24"/>
        </w:rPr>
        <w:t>三、本项目采购预算：</w:t>
      </w:r>
    </w:p>
    <w:p w:rsidR="00822655" w:rsidRPr="00822655" w:rsidRDefault="00822655" w:rsidP="00822655">
      <w:pPr>
        <w:autoSpaceDE w:val="0"/>
        <w:autoSpaceDN w:val="0"/>
        <w:spacing w:line="360" w:lineRule="auto"/>
        <w:ind w:firstLineChars="200" w:firstLine="480"/>
        <w:rPr>
          <w:rFonts w:ascii="宋体" w:eastAsia="宋体" w:hAnsi="宋体" w:cs="Times New Roman"/>
          <w:sz w:val="24"/>
          <w:szCs w:val="24"/>
        </w:rPr>
      </w:pPr>
      <w:r w:rsidRPr="00822655">
        <w:rPr>
          <w:rFonts w:ascii="宋体" w:eastAsia="宋体" w:hAnsi="宋体" w:cs="Times New Roman" w:hint="eastAsia"/>
          <w:sz w:val="24"/>
          <w:szCs w:val="24"/>
        </w:rPr>
        <w:t>人民币（大写）：壹拾壹万元整</w:t>
      </w:r>
    </w:p>
    <w:p w:rsidR="00822655" w:rsidRPr="00822655" w:rsidRDefault="00822655" w:rsidP="00822655">
      <w:pPr>
        <w:autoSpaceDE w:val="0"/>
        <w:autoSpaceDN w:val="0"/>
        <w:spacing w:line="360" w:lineRule="auto"/>
        <w:ind w:firstLineChars="200" w:firstLine="480"/>
        <w:rPr>
          <w:rFonts w:ascii="宋体" w:eastAsia="宋体" w:hAnsi="宋体" w:cs="Times New Roman" w:hint="eastAsia"/>
          <w:sz w:val="24"/>
          <w:szCs w:val="24"/>
        </w:rPr>
      </w:pPr>
      <w:r w:rsidRPr="00822655">
        <w:rPr>
          <w:rFonts w:ascii="宋体" w:eastAsia="宋体" w:hAnsi="宋体" w:cs="Times New Roman" w:hint="eastAsia"/>
          <w:sz w:val="24"/>
          <w:szCs w:val="24"/>
        </w:rPr>
        <w:t>人民币（小写）：¥1100</w:t>
      </w:r>
      <w:r w:rsidRPr="00822655">
        <w:rPr>
          <w:rFonts w:ascii="宋体" w:eastAsia="宋体" w:hAnsi="宋体" w:cs="Times New Roman"/>
          <w:sz w:val="24"/>
          <w:szCs w:val="24"/>
        </w:rPr>
        <w:t>00</w:t>
      </w:r>
      <w:r w:rsidRPr="00822655">
        <w:rPr>
          <w:rFonts w:ascii="宋体" w:eastAsia="宋体" w:hAnsi="宋体" w:cs="Times New Roman" w:hint="eastAsia"/>
          <w:sz w:val="24"/>
          <w:szCs w:val="24"/>
        </w:rPr>
        <w:t>.00元</w:t>
      </w:r>
    </w:p>
    <w:p w:rsidR="00822655" w:rsidRPr="00822655" w:rsidRDefault="00822655" w:rsidP="00822655">
      <w:pPr>
        <w:spacing w:line="360" w:lineRule="auto"/>
        <w:ind w:firstLineChars="200" w:firstLine="482"/>
        <w:rPr>
          <w:rFonts w:ascii="宋体" w:eastAsia="宋体" w:hAnsi="宋体" w:cs="Times New Roman"/>
          <w:b/>
          <w:sz w:val="24"/>
          <w:szCs w:val="24"/>
        </w:rPr>
      </w:pPr>
      <w:r w:rsidRPr="00822655">
        <w:rPr>
          <w:rFonts w:ascii="宋体" w:eastAsia="宋体" w:hAnsi="宋体" w:cs="Times New Roman" w:hint="eastAsia"/>
          <w:b/>
          <w:sz w:val="24"/>
          <w:szCs w:val="24"/>
        </w:rPr>
        <w:t>四、</w:t>
      </w:r>
      <w:proofErr w:type="gramStart"/>
      <w:r w:rsidRPr="00822655">
        <w:rPr>
          <w:rFonts w:ascii="宋体" w:eastAsia="宋体" w:hAnsi="宋体" w:cs="Times New Roman" w:hint="eastAsia"/>
          <w:b/>
          <w:sz w:val="24"/>
          <w:szCs w:val="24"/>
        </w:rPr>
        <w:t>合格</w:t>
      </w:r>
      <w:r w:rsidRPr="00822655">
        <w:rPr>
          <w:rFonts w:ascii="宋体" w:eastAsia="宋体" w:hAnsi="宋体" w:cs="Times New Roman"/>
          <w:b/>
          <w:sz w:val="24"/>
          <w:szCs w:val="24"/>
        </w:rPr>
        <w:t>磋商</w:t>
      </w:r>
      <w:proofErr w:type="gramEnd"/>
      <w:r w:rsidRPr="00822655">
        <w:rPr>
          <w:rFonts w:ascii="宋体" w:eastAsia="宋体" w:hAnsi="宋体" w:cs="Times New Roman" w:hint="eastAsia"/>
          <w:b/>
          <w:sz w:val="24"/>
          <w:szCs w:val="24"/>
        </w:rPr>
        <w:t>供应商的一般条件：</w:t>
      </w:r>
    </w:p>
    <w:p w:rsidR="00822655" w:rsidRPr="00822655" w:rsidRDefault="00822655" w:rsidP="00822655">
      <w:pPr>
        <w:spacing w:line="360" w:lineRule="auto"/>
        <w:ind w:firstLineChars="200" w:firstLine="480"/>
        <w:rPr>
          <w:rFonts w:ascii="宋体" w:eastAsia="宋体" w:hAnsi="宋体" w:cs="Times New Roman"/>
          <w:sz w:val="24"/>
          <w:szCs w:val="24"/>
        </w:rPr>
      </w:pPr>
      <w:r w:rsidRPr="00822655">
        <w:rPr>
          <w:rFonts w:ascii="宋体" w:eastAsia="宋体" w:hAnsi="宋体" w:cs="Times New Roman" w:hint="eastAsia"/>
          <w:sz w:val="24"/>
          <w:szCs w:val="24"/>
        </w:rPr>
        <w:t>1、具有</w:t>
      </w:r>
      <w:r w:rsidRPr="00822655">
        <w:rPr>
          <w:rFonts w:ascii="宋体" w:eastAsia="宋体" w:hAnsi="宋体" w:cs="Times New Roman"/>
          <w:sz w:val="24"/>
          <w:szCs w:val="24"/>
        </w:rPr>
        <w:t>独立承担民事责任</w:t>
      </w:r>
      <w:r w:rsidRPr="00822655">
        <w:rPr>
          <w:rFonts w:ascii="宋体" w:eastAsia="宋体" w:hAnsi="宋体" w:cs="Times New Roman" w:hint="eastAsia"/>
          <w:sz w:val="24"/>
          <w:szCs w:val="24"/>
        </w:rPr>
        <w:t>的能力；</w:t>
      </w:r>
    </w:p>
    <w:p w:rsidR="00822655" w:rsidRPr="00822655" w:rsidRDefault="00822655" w:rsidP="00822655">
      <w:pPr>
        <w:spacing w:line="360" w:lineRule="auto"/>
        <w:ind w:firstLineChars="200" w:firstLine="480"/>
        <w:rPr>
          <w:rFonts w:ascii="宋体" w:eastAsia="宋体" w:hAnsi="宋体" w:cs="Times New Roman"/>
          <w:sz w:val="24"/>
          <w:szCs w:val="24"/>
        </w:rPr>
      </w:pPr>
      <w:r w:rsidRPr="00822655">
        <w:rPr>
          <w:rFonts w:ascii="宋体" w:eastAsia="宋体" w:hAnsi="宋体" w:cs="Times New Roman" w:hint="eastAsia"/>
          <w:sz w:val="24"/>
          <w:szCs w:val="24"/>
        </w:rPr>
        <w:t>2、具有良好的商业信誉和健全的财务会计制度；</w:t>
      </w:r>
    </w:p>
    <w:p w:rsidR="00822655" w:rsidRPr="00822655" w:rsidRDefault="00822655" w:rsidP="00822655">
      <w:pPr>
        <w:spacing w:line="360" w:lineRule="auto"/>
        <w:ind w:firstLineChars="200" w:firstLine="480"/>
        <w:rPr>
          <w:rFonts w:ascii="宋体" w:eastAsia="宋体" w:hAnsi="宋体" w:cs="Times New Roman"/>
          <w:sz w:val="24"/>
          <w:szCs w:val="24"/>
        </w:rPr>
      </w:pPr>
      <w:r w:rsidRPr="00822655">
        <w:rPr>
          <w:rFonts w:ascii="宋体" w:eastAsia="宋体" w:hAnsi="宋体" w:cs="Times New Roman" w:hint="eastAsia"/>
          <w:sz w:val="24"/>
          <w:szCs w:val="24"/>
        </w:rPr>
        <w:t>3、具有履行合同所必需的设备和专业技术能力；</w:t>
      </w:r>
    </w:p>
    <w:p w:rsidR="00822655" w:rsidRPr="00822655" w:rsidRDefault="00822655" w:rsidP="00822655">
      <w:pPr>
        <w:spacing w:line="360" w:lineRule="auto"/>
        <w:ind w:firstLineChars="200" w:firstLine="480"/>
        <w:rPr>
          <w:rFonts w:ascii="宋体" w:eastAsia="宋体" w:hAnsi="宋体" w:cs="Times New Roman"/>
          <w:sz w:val="24"/>
          <w:szCs w:val="24"/>
        </w:rPr>
      </w:pPr>
      <w:r w:rsidRPr="00822655">
        <w:rPr>
          <w:rFonts w:ascii="宋体" w:eastAsia="宋体" w:hAnsi="宋体" w:cs="Times New Roman" w:hint="eastAsia"/>
          <w:sz w:val="24"/>
          <w:szCs w:val="24"/>
        </w:rPr>
        <w:t>4、有依法缴纳税收和社会保障资金的良好记录；</w:t>
      </w:r>
    </w:p>
    <w:p w:rsidR="00822655" w:rsidRPr="00822655" w:rsidRDefault="00822655" w:rsidP="00822655">
      <w:pPr>
        <w:spacing w:line="360" w:lineRule="auto"/>
        <w:ind w:firstLineChars="200" w:firstLine="480"/>
        <w:rPr>
          <w:rFonts w:ascii="宋体" w:eastAsia="宋体" w:hAnsi="宋体" w:cs="Times New Roman"/>
          <w:sz w:val="24"/>
          <w:szCs w:val="24"/>
        </w:rPr>
      </w:pPr>
      <w:r w:rsidRPr="00822655">
        <w:rPr>
          <w:rFonts w:ascii="宋体" w:eastAsia="宋体" w:hAnsi="宋体" w:cs="Times New Roman" w:hint="eastAsia"/>
          <w:sz w:val="24"/>
          <w:szCs w:val="24"/>
        </w:rPr>
        <w:t>5、参加采购活动前三年内，在经营活动中没有重大违法记录；</w:t>
      </w:r>
    </w:p>
    <w:p w:rsidR="00822655" w:rsidRPr="00822655" w:rsidRDefault="00822655" w:rsidP="00822655">
      <w:pPr>
        <w:spacing w:line="360" w:lineRule="auto"/>
        <w:ind w:firstLineChars="200" w:firstLine="480"/>
        <w:rPr>
          <w:rFonts w:ascii="宋体" w:eastAsia="宋体" w:hAnsi="宋体" w:cs="Times New Roman"/>
          <w:sz w:val="24"/>
          <w:szCs w:val="24"/>
        </w:rPr>
      </w:pPr>
      <w:r w:rsidRPr="00822655">
        <w:rPr>
          <w:rFonts w:ascii="宋体" w:eastAsia="宋体" w:hAnsi="宋体" w:cs="Times New Roman" w:hint="eastAsia"/>
          <w:sz w:val="24"/>
          <w:szCs w:val="24"/>
        </w:rPr>
        <w:t>6、法律、行政法规规定的其他条件。</w:t>
      </w:r>
    </w:p>
    <w:p w:rsidR="00822655" w:rsidRPr="00822655" w:rsidRDefault="00822655" w:rsidP="00822655">
      <w:pPr>
        <w:spacing w:line="360" w:lineRule="auto"/>
        <w:ind w:firstLineChars="200" w:firstLine="482"/>
        <w:rPr>
          <w:rFonts w:ascii="宋体" w:eastAsia="宋体" w:hAnsi="宋体" w:cs="Times New Roman"/>
          <w:b/>
          <w:sz w:val="24"/>
          <w:szCs w:val="24"/>
        </w:rPr>
      </w:pPr>
      <w:r w:rsidRPr="00822655">
        <w:rPr>
          <w:rFonts w:ascii="宋体" w:eastAsia="宋体" w:hAnsi="宋体" w:cs="Times New Roman" w:hint="eastAsia"/>
          <w:b/>
          <w:sz w:val="24"/>
          <w:szCs w:val="24"/>
        </w:rPr>
        <w:t>五</w:t>
      </w:r>
      <w:r w:rsidRPr="00822655">
        <w:rPr>
          <w:rFonts w:ascii="宋体" w:eastAsia="宋体" w:hAnsi="宋体" w:cs="Times New Roman"/>
          <w:b/>
          <w:sz w:val="24"/>
          <w:szCs w:val="24"/>
        </w:rPr>
        <w:t>、</w:t>
      </w:r>
      <w:proofErr w:type="gramStart"/>
      <w:r w:rsidRPr="00822655">
        <w:rPr>
          <w:rFonts w:ascii="宋体" w:eastAsia="宋体" w:hAnsi="宋体" w:cs="Times New Roman" w:hint="eastAsia"/>
          <w:b/>
          <w:sz w:val="24"/>
          <w:szCs w:val="24"/>
        </w:rPr>
        <w:t>合格</w:t>
      </w:r>
      <w:r w:rsidRPr="00822655">
        <w:rPr>
          <w:rFonts w:ascii="宋体" w:eastAsia="宋体" w:hAnsi="宋体" w:cs="Times New Roman"/>
          <w:b/>
          <w:sz w:val="24"/>
          <w:szCs w:val="24"/>
        </w:rPr>
        <w:t>磋商</w:t>
      </w:r>
      <w:proofErr w:type="gramEnd"/>
      <w:r w:rsidRPr="00822655">
        <w:rPr>
          <w:rFonts w:ascii="宋体" w:eastAsia="宋体" w:hAnsi="宋体" w:cs="Times New Roman"/>
          <w:b/>
          <w:sz w:val="24"/>
          <w:szCs w:val="24"/>
        </w:rPr>
        <w:t>供应商的特殊条件</w:t>
      </w:r>
    </w:p>
    <w:p w:rsidR="00822655" w:rsidRDefault="00822655" w:rsidP="00822655">
      <w:pPr>
        <w:spacing w:line="360" w:lineRule="auto"/>
        <w:ind w:firstLineChars="200" w:firstLine="480"/>
        <w:rPr>
          <w:rFonts w:ascii="宋体" w:eastAsia="宋体" w:hAnsi="宋体" w:cs="Times New Roman" w:hint="eastAsia"/>
          <w:sz w:val="24"/>
          <w:szCs w:val="24"/>
        </w:rPr>
      </w:pPr>
      <w:r w:rsidRPr="00822655">
        <w:rPr>
          <w:rFonts w:ascii="宋体" w:eastAsia="宋体" w:hAnsi="宋体" w:cs="Times New Roman" w:hint="eastAsia"/>
          <w:sz w:val="24"/>
          <w:szCs w:val="24"/>
        </w:rPr>
        <w:t>无。</w:t>
      </w:r>
    </w:p>
    <w:p w:rsidR="00822655" w:rsidRDefault="00822655" w:rsidP="00822655">
      <w:pPr>
        <w:spacing w:line="360" w:lineRule="auto"/>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注：1.</w:t>
      </w:r>
      <w:r w:rsidRPr="00822655">
        <w:rPr>
          <w:rFonts w:ascii="宋体" w:eastAsia="宋体" w:hAnsi="宋体" w:cs="Times New Roman" w:hint="eastAsia"/>
          <w:sz w:val="24"/>
          <w:szCs w:val="24"/>
        </w:rPr>
        <w:t>供应商单位负责人为同一人或者存在控股、管理关系的不同供应商，不得参加同一合同项下的采购活动。</w:t>
      </w:r>
    </w:p>
    <w:p w:rsidR="00822655" w:rsidRPr="00822655" w:rsidRDefault="00822655" w:rsidP="00822655">
      <w:pPr>
        <w:spacing w:line="360" w:lineRule="auto"/>
        <w:ind w:firstLineChars="400" w:firstLine="960"/>
        <w:rPr>
          <w:rFonts w:ascii="宋体" w:eastAsia="宋体" w:hAnsi="宋体" w:cs="Times New Roman" w:hint="eastAsia"/>
          <w:b/>
          <w:sz w:val="24"/>
          <w:szCs w:val="24"/>
        </w:rPr>
      </w:pPr>
      <w:r>
        <w:rPr>
          <w:rFonts w:ascii="宋体" w:eastAsia="宋体" w:hAnsi="宋体" w:cs="Times New Roman" w:hint="eastAsia"/>
          <w:sz w:val="24"/>
          <w:szCs w:val="24"/>
        </w:rPr>
        <w:lastRenderedPageBreak/>
        <w:t>2.</w:t>
      </w:r>
      <w:r w:rsidRPr="00822655">
        <w:rPr>
          <w:rFonts w:hint="eastAsia"/>
        </w:rPr>
        <w:t xml:space="preserve"> </w:t>
      </w:r>
      <w:r w:rsidRPr="00822655">
        <w:rPr>
          <w:rFonts w:ascii="宋体" w:eastAsia="宋体" w:hAnsi="宋体" w:cs="Times New Roman" w:hint="eastAsia"/>
          <w:sz w:val="24"/>
          <w:szCs w:val="24"/>
        </w:rPr>
        <w:t>法人的分支机构不得参加投标（除银行、保险、石油石化、电力、电信等行业特殊情况外）。</w:t>
      </w:r>
    </w:p>
    <w:p w:rsidR="00822655" w:rsidRPr="00822655" w:rsidRDefault="00822655" w:rsidP="00822655">
      <w:pPr>
        <w:spacing w:line="360" w:lineRule="auto"/>
        <w:ind w:firstLineChars="200" w:firstLine="482"/>
        <w:rPr>
          <w:rFonts w:ascii="宋体" w:eastAsia="宋体" w:hAnsi="宋体" w:cs="Times New Roman"/>
          <w:b/>
          <w:sz w:val="24"/>
          <w:szCs w:val="24"/>
        </w:rPr>
      </w:pPr>
      <w:r w:rsidRPr="00822655">
        <w:rPr>
          <w:rFonts w:ascii="宋体" w:eastAsia="宋体" w:hAnsi="宋体" w:cs="Times New Roman" w:hint="eastAsia"/>
          <w:b/>
          <w:color w:val="000000"/>
          <w:sz w:val="24"/>
          <w:szCs w:val="24"/>
        </w:rPr>
        <w:t>六、</w:t>
      </w:r>
      <w:r w:rsidRPr="00822655">
        <w:rPr>
          <w:rFonts w:ascii="宋体" w:eastAsia="宋体" w:hAnsi="宋体" w:cs="Times New Roman" w:hint="eastAsia"/>
          <w:b/>
          <w:sz w:val="24"/>
          <w:szCs w:val="24"/>
        </w:rPr>
        <w:t>采购文件获取信息</w:t>
      </w:r>
    </w:p>
    <w:p w:rsidR="00822655" w:rsidRPr="00822655" w:rsidRDefault="00822655" w:rsidP="00822655">
      <w:pPr>
        <w:spacing w:line="360" w:lineRule="auto"/>
        <w:ind w:firstLineChars="200" w:firstLine="480"/>
        <w:rPr>
          <w:rFonts w:ascii="宋体" w:eastAsia="宋体" w:hAnsi="宋体" w:cs="Times New Roman"/>
          <w:sz w:val="24"/>
          <w:szCs w:val="24"/>
        </w:rPr>
      </w:pPr>
      <w:r w:rsidRPr="00822655">
        <w:rPr>
          <w:rFonts w:ascii="宋体" w:eastAsia="宋体" w:hAnsi="宋体" w:cs="Times New Roman" w:hint="eastAsia"/>
          <w:sz w:val="24"/>
          <w:szCs w:val="24"/>
        </w:rPr>
        <w:t>1、报名时间：自磋商采购文件发出之日起至2025年3月19日，上午9:00</w:t>
      </w:r>
      <w:r w:rsidRPr="00822655">
        <w:rPr>
          <w:rFonts w:ascii="宋体" w:eastAsia="宋体" w:hAnsi="宋体" w:cs="Times New Roman"/>
          <w:sz w:val="24"/>
          <w:szCs w:val="24"/>
        </w:rPr>
        <w:t>—</w:t>
      </w:r>
      <w:r w:rsidRPr="00822655">
        <w:rPr>
          <w:rFonts w:ascii="宋体" w:eastAsia="宋体" w:hAnsi="宋体" w:cs="Times New Roman" w:hint="eastAsia"/>
          <w:sz w:val="24"/>
          <w:szCs w:val="24"/>
        </w:rPr>
        <w:t>11:00，下午13:30—16:00（节假日、双休日除外）。报名地点：苏州鸿鑫工程咨询有限公司，地址：苏州市相城区嘉元路1018号元联大厦10层</w:t>
      </w:r>
    </w:p>
    <w:p w:rsidR="00822655" w:rsidRPr="00822655" w:rsidRDefault="00822655" w:rsidP="00822655">
      <w:pPr>
        <w:spacing w:line="360" w:lineRule="auto"/>
        <w:ind w:firstLineChars="200" w:firstLine="480"/>
        <w:rPr>
          <w:rFonts w:ascii="宋体" w:eastAsia="宋体" w:hAnsi="宋体" w:cs="Times New Roman"/>
          <w:sz w:val="24"/>
          <w:szCs w:val="24"/>
        </w:rPr>
      </w:pPr>
      <w:r w:rsidRPr="00822655">
        <w:rPr>
          <w:rFonts w:ascii="宋体" w:eastAsia="宋体" w:hAnsi="宋体" w:cs="Times New Roman" w:hint="eastAsia"/>
          <w:sz w:val="24"/>
          <w:szCs w:val="24"/>
        </w:rPr>
        <w:t>出售地点：苏州市相城区嘉元路1018号元联大厦10层</w:t>
      </w:r>
    </w:p>
    <w:p w:rsidR="00822655" w:rsidRPr="00822655" w:rsidRDefault="00822655" w:rsidP="00822655">
      <w:pPr>
        <w:spacing w:line="360" w:lineRule="auto"/>
        <w:ind w:firstLineChars="200" w:firstLine="480"/>
        <w:rPr>
          <w:rFonts w:ascii="宋体" w:eastAsia="宋体" w:hAnsi="宋体" w:cs="Times New Roman"/>
          <w:sz w:val="24"/>
          <w:szCs w:val="24"/>
        </w:rPr>
      </w:pPr>
      <w:r w:rsidRPr="00822655">
        <w:rPr>
          <w:rFonts w:ascii="宋体" w:eastAsia="宋体" w:hAnsi="宋体" w:cs="Times New Roman" w:hint="eastAsia"/>
          <w:sz w:val="24"/>
          <w:szCs w:val="24"/>
        </w:rPr>
        <w:t>出售方式：现场报名</w:t>
      </w:r>
    </w:p>
    <w:p w:rsidR="00822655" w:rsidRPr="00822655" w:rsidRDefault="00822655" w:rsidP="00822655">
      <w:pPr>
        <w:spacing w:line="360" w:lineRule="auto"/>
        <w:ind w:firstLineChars="200" w:firstLine="480"/>
        <w:rPr>
          <w:rFonts w:ascii="宋体" w:eastAsia="宋体" w:hAnsi="宋体" w:cs="Times New Roman"/>
          <w:sz w:val="24"/>
          <w:szCs w:val="24"/>
        </w:rPr>
      </w:pPr>
      <w:r w:rsidRPr="00822655">
        <w:rPr>
          <w:rFonts w:ascii="宋体" w:eastAsia="宋体" w:hAnsi="宋体" w:cs="Times New Roman" w:hint="eastAsia"/>
          <w:sz w:val="24"/>
          <w:szCs w:val="24"/>
        </w:rPr>
        <w:t>售价：每套300元（现金），售后不退。</w:t>
      </w:r>
    </w:p>
    <w:p w:rsidR="00822655" w:rsidRPr="00822655" w:rsidRDefault="00822655" w:rsidP="00822655">
      <w:pPr>
        <w:spacing w:line="360" w:lineRule="auto"/>
        <w:ind w:firstLineChars="200" w:firstLine="480"/>
        <w:rPr>
          <w:rFonts w:ascii="宋体" w:eastAsia="宋体" w:hAnsi="宋体" w:cs="Times New Roman"/>
          <w:sz w:val="24"/>
          <w:szCs w:val="24"/>
        </w:rPr>
      </w:pPr>
      <w:proofErr w:type="gramStart"/>
      <w:r w:rsidRPr="00822655">
        <w:rPr>
          <w:rFonts w:ascii="宋体" w:eastAsia="宋体" w:hAnsi="宋体" w:cs="Times New Roman" w:hint="eastAsia"/>
          <w:sz w:val="24"/>
          <w:szCs w:val="24"/>
        </w:rPr>
        <w:t>标书款</w:t>
      </w:r>
      <w:proofErr w:type="gramEnd"/>
      <w:r w:rsidRPr="00822655">
        <w:rPr>
          <w:rFonts w:ascii="宋体" w:eastAsia="宋体" w:hAnsi="宋体" w:cs="Times New Roman" w:hint="eastAsia"/>
          <w:sz w:val="24"/>
          <w:szCs w:val="24"/>
        </w:rPr>
        <w:t>汇款地址：苏州市相城区嘉元路1018号元联大厦10层</w:t>
      </w:r>
    </w:p>
    <w:p w:rsidR="00822655" w:rsidRPr="00822655" w:rsidRDefault="00822655" w:rsidP="00822655">
      <w:pPr>
        <w:spacing w:line="360" w:lineRule="auto"/>
        <w:ind w:firstLineChars="200" w:firstLine="480"/>
        <w:rPr>
          <w:rFonts w:ascii="宋体" w:eastAsia="宋体" w:hAnsi="宋体" w:cs="Times New Roman"/>
          <w:sz w:val="24"/>
          <w:szCs w:val="24"/>
        </w:rPr>
      </w:pPr>
      <w:r w:rsidRPr="00822655">
        <w:rPr>
          <w:rFonts w:ascii="宋体" w:eastAsia="宋体" w:hAnsi="宋体" w:cs="Times New Roman" w:hint="eastAsia"/>
          <w:sz w:val="24"/>
          <w:szCs w:val="24"/>
        </w:rPr>
        <w:t>汇款银行：苏州银行相城支行</w:t>
      </w:r>
    </w:p>
    <w:p w:rsidR="00822655" w:rsidRPr="00822655" w:rsidRDefault="00822655" w:rsidP="00822655">
      <w:pPr>
        <w:spacing w:line="360" w:lineRule="auto"/>
        <w:ind w:firstLineChars="200" w:firstLine="480"/>
        <w:rPr>
          <w:rFonts w:ascii="宋体" w:eastAsia="宋体" w:hAnsi="宋体" w:cs="Times New Roman"/>
          <w:sz w:val="24"/>
          <w:szCs w:val="24"/>
        </w:rPr>
      </w:pPr>
      <w:r w:rsidRPr="00822655">
        <w:rPr>
          <w:rFonts w:ascii="宋体" w:eastAsia="宋体" w:hAnsi="宋体" w:cs="Times New Roman" w:hint="eastAsia"/>
          <w:sz w:val="24"/>
          <w:szCs w:val="24"/>
        </w:rPr>
        <w:t>账户名：苏州鸿鑫工程咨询有限公司</w:t>
      </w:r>
    </w:p>
    <w:p w:rsidR="00822655" w:rsidRPr="00822655" w:rsidRDefault="00822655" w:rsidP="00822655">
      <w:pPr>
        <w:spacing w:line="360" w:lineRule="auto"/>
        <w:ind w:firstLineChars="200" w:firstLine="480"/>
        <w:rPr>
          <w:rFonts w:ascii="宋体" w:eastAsia="宋体" w:hAnsi="宋体" w:cs="Times New Roman"/>
          <w:sz w:val="24"/>
          <w:szCs w:val="24"/>
        </w:rPr>
      </w:pPr>
      <w:r w:rsidRPr="00822655">
        <w:rPr>
          <w:rFonts w:ascii="宋体" w:eastAsia="宋体" w:hAnsi="宋体" w:cs="Times New Roman" w:hint="eastAsia"/>
          <w:sz w:val="24"/>
          <w:szCs w:val="24"/>
        </w:rPr>
        <w:t>账号：</w:t>
      </w:r>
      <w:r w:rsidRPr="00822655">
        <w:rPr>
          <w:rFonts w:ascii="宋体" w:eastAsia="宋体" w:hAnsi="宋体" w:cs="Times New Roman"/>
          <w:sz w:val="24"/>
          <w:szCs w:val="24"/>
        </w:rPr>
        <w:t>7066601071120143007269</w:t>
      </w:r>
    </w:p>
    <w:p w:rsidR="00822655" w:rsidRPr="00822655" w:rsidRDefault="00822655" w:rsidP="00822655">
      <w:pPr>
        <w:spacing w:line="360" w:lineRule="auto"/>
        <w:ind w:firstLineChars="200" w:firstLine="482"/>
        <w:rPr>
          <w:rFonts w:ascii="宋体" w:eastAsia="宋体" w:hAnsi="宋体" w:cs="Times New Roman"/>
          <w:b/>
          <w:sz w:val="24"/>
          <w:szCs w:val="24"/>
        </w:rPr>
      </w:pPr>
      <w:r w:rsidRPr="00822655">
        <w:rPr>
          <w:rFonts w:ascii="宋体" w:eastAsia="宋体" w:hAnsi="宋体" w:cs="Times New Roman" w:hint="eastAsia"/>
          <w:b/>
          <w:sz w:val="24"/>
          <w:szCs w:val="24"/>
        </w:rPr>
        <w:t>注：在购买标书时须向采购代理机构提供如下有效材料复印件并加盖响应单位公章：</w:t>
      </w:r>
    </w:p>
    <w:p w:rsidR="00822655" w:rsidRPr="00822655" w:rsidRDefault="00822655" w:rsidP="00822655">
      <w:pPr>
        <w:spacing w:line="360" w:lineRule="auto"/>
        <w:ind w:firstLineChars="200" w:firstLine="480"/>
        <w:rPr>
          <w:rFonts w:ascii="宋体" w:eastAsia="宋体" w:hAnsi="宋体" w:cs="Times New Roman"/>
          <w:sz w:val="24"/>
          <w:szCs w:val="24"/>
        </w:rPr>
      </w:pPr>
      <w:r w:rsidRPr="00822655">
        <w:rPr>
          <w:rFonts w:ascii="宋体" w:eastAsia="宋体" w:hAnsi="宋体" w:cs="Times New Roman"/>
          <w:sz w:val="24"/>
          <w:szCs w:val="24"/>
        </w:rPr>
        <w:t>1、磋商单位营业执照副本</w:t>
      </w:r>
      <w:r w:rsidRPr="00822655">
        <w:rPr>
          <w:rFonts w:ascii="宋体" w:eastAsia="宋体" w:hAnsi="宋体" w:cs="Times New Roman" w:hint="eastAsia"/>
          <w:sz w:val="24"/>
          <w:szCs w:val="24"/>
        </w:rPr>
        <w:t>复印件；</w:t>
      </w:r>
    </w:p>
    <w:p w:rsidR="00822655" w:rsidRPr="00822655" w:rsidRDefault="00822655" w:rsidP="00822655">
      <w:pPr>
        <w:spacing w:line="360" w:lineRule="auto"/>
        <w:ind w:firstLineChars="200" w:firstLine="480"/>
        <w:rPr>
          <w:rFonts w:ascii="宋体" w:eastAsia="宋体" w:hAnsi="宋体" w:cs="Times New Roman"/>
          <w:sz w:val="24"/>
          <w:szCs w:val="24"/>
        </w:rPr>
      </w:pPr>
      <w:r w:rsidRPr="00822655">
        <w:rPr>
          <w:rFonts w:ascii="宋体" w:eastAsia="宋体" w:hAnsi="宋体" w:cs="Times New Roman" w:hint="eastAsia"/>
          <w:sz w:val="24"/>
          <w:szCs w:val="24"/>
        </w:rPr>
        <w:t>2、</w:t>
      </w:r>
      <w:r w:rsidRPr="00822655">
        <w:rPr>
          <w:rFonts w:ascii="宋体" w:eastAsia="宋体" w:hAnsi="宋体" w:cs="Times New Roman"/>
          <w:sz w:val="24"/>
          <w:szCs w:val="24"/>
        </w:rPr>
        <w:t>税务登记副本</w:t>
      </w:r>
      <w:r w:rsidRPr="00822655">
        <w:rPr>
          <w:rFonts w:ascii="宋体" w:eastAsia="宋体" w:hAnsi="宋体" w:cs="Times New Roman" w:hint="eastAsia"/>
          <w:sz w:val="24"/>
          <w:szCs w:val="24"/>
        </w:rPr>
        <w:t>、组织机构代码证</w:t>
      </w:r>
      <w:r w:rsidRPr="00822655">
        <w:rPr>
          <w:rFonts w:ascii="宋体" w:eastAsia="宋体" w:hAnsi="宋体" w:cs="Times New Roman"/>
          <w:sz w:val="24"/>
          <w:szCs w:val="24"/>
        </w:rPr>
        <w:t>副本</w:t>
      </w:r>
      <w:r w:rsidRPr="00822655">
        <w:rPr>
          <w:rFonts w:ascii="宋体" w:eastAsia="宋体" w:hAnsi="宋体" w:cs="Times New Roman" w:hint="eastAsia"/>
          <w:sz w:val="24"/>
          <w:szCs w:val="24"/>
        </w:rPr>
        <w:t>复印件</w:t>
      </w:r>
      <w:r w:rsidRPr="00822655">
        <w:rPr>
          <w:rFonts w:ascii="宋体" w:eastAsia="宋体" w:hAnsi="宋体" w:cs="Times New Roman"/>
          <w:sz w:val="24"/>
          <w:szCs w:val="24"/>
        </w:rPr>
        <w:t>；</w:t>
      </w:r>
      <w:r w:rsidRPr="00822655">
        <w:rPr>
          <w:rFonts w:ascii="宋体" w:eastAsia="宋体" w:hAnsi="宋体" w:cs="Times New Roman" w:hint="eastAsia"/>
          <w:sz w:val="24"/>
          <w:szCs w:val="24"/>
        </w:rPr>
        <w:t>（三证合一的单位可不提供）</w:t>
      </w:r>
    </w:p>
    <w:p w:rsidR="00822655" w:rsidRPr="00822655" w:rsidRDefault="00822655" w:rsidP="00822655">
      <w:pPr>
        <w:spacing w:line="360" w:lineRule="auto"/>
        <w:ind w:firstLineChars="200" w:firstLine="480"/>
        <w:rPr>
          <w:rFonts w:ascii="宋体" w:eastAsia="宋体" w:hAnsi="宋体" w:cs="Times New Roman"/>
          <w:sz w:val="24"/>
          <w:szCs w:val="24"/>
        </w:rPr>
      </w:pPr>
      <w:r w:rsidRPr="00822655">
        <w:rPr>
          <w:rFonts w:ascii="宋体" w:eastAsia="宋体" w:hAnsi="宋体" w:cs="Times New Roman" w:hint="eastAsia"/>
          <w:sz w:val="24"/>
          <w:szCs w:val="24"/>
        </w:rPr>
        <w:t>3、法定代表人身份证复印件，非法定代表人报名投标的还须提供法定代表人授权委托书以及委托代理人身份证复印件。</w:t>
      </w:r>
    </w:p>
    <w:p w:rsidR="00822655" w:rsidRPr="00822655" w:rsidRDefault="00822655" w:rsidP="00822655">
      <w:pPr>
        <w:spacing w:line="360" w:lineRule="auto"/>
        <w:ind w:firstLineChars="200" w:firstLine="480"/>
        <w:rPr>
          <w:rFonts w:ascii="宋体" w:eastAsia="宋体" w:hAnsi="宋体" w:cs="Times New Roman"/>
          <w:sz w:val="24"/>
          <w:szCs w:val="24"/>
        </w:rPr>
      </w:pPr>
      <w:r w:rsidRPr="00822655">
        <w:rPr>
          <w:rFonts w:ascii="宋体" w:eastAsia="宋体" w:hAnsi="宋体" w:cs="Times New Roman" w:hint="eastAsia"/>
          <w:sz w:val="24"/>
          <w:szCs w:val="24"/>
        </w:rPr>
        <w:t>报名资料如有伪造或虚报，则采购代理机构有权取消该单位的报名资格。</w:t>
      </w:r>
    </w:p>
    <w:p w:rsidR="00822655" w:rsidRPr="00822655" w:rsidRDefault="00822655" w:rsidP="00822655">
      <w:pPr>
        <w:spacing w:line="360" w:lineRule="auto"/>
        <w:ind w:firstLineChars="200" w:firstLine="482"/>
        <w:rPr>
          <w:rFonts w:ascii="宋体" w:eastAsia="宋体" w:hAnsi="宋体" w:cs="Times New Roman"/>
          <w:b/>
          <w:sz w:val="24"/>
          <w:szCs w:val="24"/>
        </w:rPr>
      </w:pPr>
      <w:r w:rsidRPr="00822655">
        <w:rPr>
          <w:rFonts w:ascii="宋体" w:eastAsia="宋体" w:hAnsi="宋体" w:cs="Times New Roman" w:hint="eastAsia"/>
          <w:b/>
          <w:sz w:val="24"/>
          <w:szCs w:val="24"/>
        </w:rPr>
        <w:t>七、磋商信息</w:t>
      </w:r>
    </w:p>
    <w:p w:rsidR="00822655" w:rsidRPr="00822655" w:rsidRDefault="00822655" w:rsidP="00822655">
      <w:pPr>
        <w:spacing w:line="360" w:lineRule="auto"/>
        <w:ind w:firstLineChars="200" w:firstLine="480"/>
        <w:rPr>
          <w:rFonts w:ascii="宋体" w:eastAsia="宋体" w:hAnsi="宋体" w:cs="Times New Roman" w:hint="eastAsia"/>
          <w:sz w:val="24"/>
          <w:szCs w:val="20"/>
        </w:rPr>
      </w:pPr>
      <w:r w:rsidRPr="00822655">
        <w:rPr>
          <w:rFonts w:ascii="宋体" w:eastAsia="宋体" w:hAnsi="宋体" w:cs="Times New Roman" w:hint="eastAsia"/>
          <w:sz w:val="24"/>
          <w:szCs w:val="20"/>
        </w:rPr>
        <w:t>磋商响应文件递交时间：2025年3月24日上午9：00－9：30整</w:t>
      </w:r>
    </w:p>
    <w:p w:rsidR="00822655" w:rsidRPr="00822655" w:rsidRDefault="00822655" w:rsidP="00822655">
      <w:pPr>
        <w:spacing w:line="360" w:lineRule="auto"/>
        <w:ind w:firstLineChars="200" w:firstLine="480"/>
        <w:rPr>
          <w:rFonts w:ascii="宋体" w:eastAsia="宋体" w:hAnsi="宋体" w:cs="Times New Roman" w:hint="eastAsia"/>
          <w:sz w:val="24"/>
          <w:szCs w:val="20"/>
        </w:rPr>
      </w:pPr>
      <w:r w:rsidRPr="00822655">
        <w:rPr>
          <w:rFonts w:ascii="宋体" w:eastAsia="宋体" w:hAnsi="宋体" w:cs="Times New Roman" w:hint="eastAsia"/>
          <w:sz w:val="24"/>
          <w:szCs w:val="20"/>
        </w:rPr>
        <w:t>磋商响应文件递交截止时间：2025年3月24日上午9：30整</w:t>
      </w:r>
    </w:p>
    <w:p w:rsidR="00822655" w:rsidRPr="00822655" w:rsidRDefault="00822655" w:rsidP="00822655">
      <w:pPr>
        <w:spacing w:line="360" w:lineRule="auto"/>
        <w:ind w:firstLineChars="200" w:firstLine="480"/>
        <w:rPr>
          <w:rFonts w:ascii="宋体" w:eastAsia="宋体" w:hAnsi="宋体" w:cs="Times New Roman" w:hint="eastAsia"/>
          <w:sz w:val="24"/>
          <w:szCs w:val="20"/>
        </w:rPr>
      </w:pPr>
      <w:r w:rsidRPr="00822655">
        <w:rPr>
          <w:rFonts w:ascii="宋体" w:eastAsia="宋体" w:hAnsi="宋体" w:cs="Times New Roman" w:hint="eastAsia"/>
          <w:sz w:val="24"/>
          <w:szCs w:val="20"/>
        </w:rPr>
        <w:t>磋商时间：2025年3月24日上午9：30整</w:t>
      </w:r>
    </w:p>
    <w:p w:rsidR="00822655" w:rsidRPr="00822655" w:rsidRDefault="00822655" w:rsidP="00822655">
      <w:pPr>
        <w:spacing w:line="360" w:lineRule="auto"/>
        <w:ind w:firstLineChars="200" w:firstLine="480"/>
        <w:rPr>
          <w:rFonts w:ascii="宋体" w:eastAsia="宋体" w:hAnsi="宋体" w:cs="Times New Roman" w:hint="eastAsia"/>
          <w:sz w:val="24"/>
          <w:szCs w:val="24"/>
        </w:rPr>
      </w:pPr>
      <w:r w:rsidRPr="00822655">
        <w:rPr>
          <w:rFonts w:ascii="宋体" w:eastAsia="宋体" w:hAnsi="宋体" w:cs="Times New Roman" w:hint="eastAsia"/>
          <w:sz w:val="24"/>
          <w:szCs w:val="24"/>
        </w:rPr>
        <w:t>磋商地点：苏州市相城区嘉元路1018号元</w:t>
      </w:r>
      <w:proofErr w:type="gramStart"/>
      <w:r w:rsidRPr="00822655">
        <w:rPr>
          <w:rFonts w:ascii="宋体" w:eastAsia="宋体" w:hAnsi="宋体" w:cs="Times New Roman" w:hint="eastAsia"/>
          <w:sz w:val="24"/>
          <w:szCs w:val="24"/>
        </w:rPr>
        <w:t>联大厦十楼</w:t>
      </w:r>
      <w:proofErr w:type="gramEnd"/>
      <w:r w:rsidRPr="00822655">
        <w:rPr>
          <w:rFonts w:ascii="宋体" w:eastAsia="宋体" w:hAnsi="宋体" w:cs="Times New Roman" w:hint="eastAsia"/>
          <w:sz w:val="24"/>
          <w:szCs w:val="24"/>
        </w:rPr>
        <w:t>开标室</w:t>
      </w:r>
    </w:p>
    <w:p w:rsidR="00822655" w:rsidRPr="00822655" w:rsidRDefault="00822655" w:rsidP="00822655">
      <w:pPr>
        <w:spacing w:line="360" w:lineRule="auto"/>
        <w:ind w:firstLineChars="200" w:firstLine="482"/>
        <w:rPr>
          <w:rFonts w:ascii="宋体" w:eastAsia="宋体" w:hAnsi="宋体" w:cs="Times New Roman"/>
          <w:b/>
          <w:sz w:val="24"/>
          <w:szCs w:val="24"/>
        </w:rPr>
      </w:pPr>
      <w:r w:rsidRPr="00822655">
        <w:rPr>
          <w:rFonts w:ascii="宋体" w:eastAsia="宋体" w:hAnsi="宋体" w:cs="Times New Roman" w:hint="eastAsia"/>
          <w:b/>
          <w:sz w:val="24"/>
          <w:szCs w:val="24"/>
        </w:rPr>
        <w:t>八、联系及监督</w:t>
      </w:r>
    </w:p>
    <w:p w:rsidR="00822655" w:rsidRPr="00822655" w:rsidRDefault="00822655" w:rsidP="00822655">
      <w:pPr>
        <w:spacing w:line="360" w:lineRule="auto"/>
        <w:ind w:firstLineChars="200" w:firstLine="482"/>
        <w:rPr>
          <w:rFonts w:ascii="宋体" w:eastAsia="宋体" w:hAnsi="宋体" w:cs="Times New Roman"/>
          <w:b/>
          <w:sz w:val="24"/>
          <w:szCs w:val="24"/>
        </w:rPr>
      </w:pPr>
      <w:r w:rsidRPr="00822655">
        <w:rPr>
          <w:rFonts w:ascii="宋体" w:eastAsia="宋体" w:hAnsi="宋体" w:cs="Times New Roman" w:hint="eastAsia"/>
          <w:b/>
          <w:sz w:val="24"/>
          <w:szCs w:val="24"/>
        </w:rPr>
        <w:t>1、采购单位</w:t>
      </w:r>
    </w:p>
    <w:p w:rsidR="00822655" w:rsidRPr="00822655" w:rsidRDefault="00822655" w:rsidP="00822655">
      <w:pPr>
        <w:spacing w:line="360" w:lineRule="auto"/>
        <w:ind w:firstLineChars="200" w:firstLine="480"/>
        <w:rPr>
          <w:rFonts w:ascii="宋体" w:eastAsia="宋体" w:hAnsi="宋体" w:cs="Times New Roman" w:hint="eastAsia"/>
          <w:sz w:val="24"/>
          <w:szCs w:val="24"/>
        </w:rPr>
      </w:pPr>
      <w:r w:rsidRPr="00822655">
        <w:rPr>
          <w:rFonts w:ascii="宋体" w:eastAsia="宋体" w:hAnsi="宋体" w:cs="Times New Roman" w:hint="eastAsia"/>
          <w:sz w:val="24"/>
          <w:szCs w:val="24"/>
        </w:rPr>
        <w:t>名    称：苏州市吴中生态环境局</w:t>
      </w:r>
    </w:p>
    <w:p w:rsidR="00822655" w:rsidRPr="00822655" w:rsidRDefault="00822655" w:rsidP="00822655">
      <w:pPr>
        <w:spacing w:line="360" w:lineRule="auto"/>
        <w:ind w:firstLineChars="200" w:firstLine="480"/>
        <w:rPr>
          <w:rFonts w:ascii="宋体" w:eastAsia="宋体" w:hAnsi="宋体" w:cs="Times New Roman" w:hint="eastAsia"/>
          <w:sz w:val="24"/>
          <w:szCs w:val="24"/>
        </w:rPr>
      </w:pPr>
      <w:r w:rsidRPr="00822655">
        <w:rPr>
          <w:rFonts w:ascii="宋体" w:eastAsia="宋体" w:hAnsi="宋体" w:cs="Times New Roman" w:hint="eastAsia"/>
          <w:sz w:val="24"/>
          <w:szCs w:val="24"/>
        </w:rPr>
        <w:t>地    址：苏州市吴中区塔韵路苏街198号吴中商务中心</w:t>
      </w:r>
    </w:p>
    <w:p w:rsidR="00822655" w:rsidRPr="00822655" w:rsidRDefault="00822655" w:rsidP="00822655">
      <w:pPr>
        <w:spacing w:line="360" w:lineRule="auto"/>
        <w:ind w:firstLineChars="200" w:firstLine="480"/>
        <w:rPr>
          <w:rFonts w:ascii="宋体" w:eastAsia="宋体" w:hAnsi="宋体" w:cs="Times New Roman" w:hint="eastAsia"/>
          <w:sz w:val="24"/>
          <w:szCs w:val="24"/>
        </w:rPr>
      </w:pPr>
      <w:r w:rsidRPr="00822655">
        <w:rPr>
          <w:rFonts w:ascii="宋体" w:eastAsia="宋体" w:hAnsi="宋体" w:cs="Times New Roman"/>
          <w:sz w:val="24"/>
          <w:szCs w:val="24"/>
        </w:rPr>
        <w:lastRenderedPageBreak/>
        <w:t>电    话：</w:t>
      </w:r>
      <w:r w:rsidRPr="00822655">
        <w:rPr>
          <w:rFonts w:ascii="宋体" w:eastAsia="宋体" w:hAnsi="宋体" w:cs="Times New Roman" w:hint="eastAsia"/>
          <w:sz w:val="24"/>
          <w:szCs w:val="24"/>
        </w:rPr>
        <w:t>0512-</w:t>
      </w:r>
      <w:r w:rsidRPr="00822655">
        <w:rPr>
          <w:rFonts w:ascii="宋体" w:eastAsia="宋体" w:hAnsi="宋体" w:cs="Times New Roman"/>
          <w:sz w:val="24"/>
          <w:szCs w:val="24"/>
        </w:rPr>
        <w:t>66058392</w:t>
      </w:r>
    </w:p>
    <w:p w:rsidR="00822655" w:rsidRPr="00822655" w:rsidRDefault="00822655" w:rsidP="00822655">
      <w:pPr>
        <w:spacing w:line="360" w:lineRule="auto"/>
        <w:ind w:firstLineChars="200" w:firstLine="480"/>
        <w:rPr>
          <w:rFonts w:ascii="宋体" w:eastAsia="宋体" w:hAnsi="宋体" w:cs="Times New Roman"/>
          <w:sz w:val="24"/>
          <w:szCs w:val="24"/>
        </w:rPr>
      </w:pPr>
      <w:r w:rsidRPr="00822655">
        <w:rPr>
          <w:rFonts w:ascii="宋体" w:eastAsia="宋体" w:hAnsi="宋体" w:cs="Times New Roman"/>
          <w:sz w:val="24"/>
          <w:szCs w:val="24"/>
        </w:rPr>
        <w:t>联 系 人：</w:t>
      </w:r>
      <w:r w:rsidRPr="00822655">
        <w:rPr>
          <w:rFonts w:ascii="宋体" w:eastAsia="宋体" w:hAnsi="宋体" w:cs="Times New Roman" w:hint="eastAsia"/>
          <w:sz w:val="24"/>
          <w:szCs w:val="24"/>
        </w:rPr>
        <w:t>陈霙</w:t>
      </w:r>
    </w:p>
    <w:p w:rsidR="00822655" w:rsidRPr="00822655" w:rsidRDefault="00822655" w:rsidP="00822655">
      <w:pPr>
        <w:spacing w:line="360" w:lineRule="auto"/>
        <w:ind w:firstLineChars="200" w:firstLine="482"/>
        <w:rPr>
          <w:rFonts w:ascii="宋体" w:eastAsia="宋体" w:hAnsi="宋体" w:cs="Times New Roman"/>
          <w:b/>
          <w:sz w:val="24"/>
          <w:szCs w:val="24"/>
        </w:rPr>
      </w:pPr>
      <w:r w:rsidRPr="00822655">
        <w:rPr>
          <w:rFonts w:ascii="宋体" w:eastAsia="宋体" w:hAnsi="宋体" w:cs="Times New Roman" w:hint="eastAsia"/>
          <w:b/>
          <w:sz w:val="24"/>
          <w:szCs w:val="24"/>
        </w:rPr>
        <w:t>2、采购代理单位</w:t>
      </w:r>
    </w:p>
    <w:p w:rsidR="00822655" w:rsidRPr="00822655" w:rsidRDefault="00822655" w:rsidP="00822655">
      <w:pPr>
        <w:spacing w:line="360" w:lineRule="auto"/>
        <w:ind w:firstLineChars="200" w:firstLine="480"/>
        <w:rPr>
          <w:rFonts w:ascii="宋体" w:eastAsia="宋体" w:hAnsi="宋体" w:cs="Times New Roman" w:hint="eastAsia"/>
          <w:sz w:val="24"/>
          <w:szCs w:val="24"/>
        </w:rPr>
      </w:pPr>
      <w:r w:rsidRPr="00822655">
        <w:rPr>
          <w:rFonts w:ascii="宋体" w:eastAsia="宋体" w:hAnsi="宋体" w:cs="Times New Roman" w:hint="eastAsia"/>
          <w:sz w:val="24"/>
          <w:szCs w:val="24"/>
        </w:rPr>
        <w:t>名    称：苏州鸿鑫工程咨询有限公司</w:t>
      </w:r>
    </w:p>
    <w:p w:rsidR="00822655" w:rsidRPr="00822655" w:rsidRDefault="00822655" w:rsidP="00822655">
      <w:pPr>
        <w:spacing w:line="360" w:lineRule="auto"/>
        <w:ind w:firstLineChars="200" w:firstLine="480"/>
        <w:rPr>
          <w:rFonts w:ascii="宋体" w:eastAsia="宋体" w:hAnsi="宋体" w:cs="Times New Roman" w:hint="eastAsia"/>
          <w:sz w:val="24"/>
          <w:szCs w:val="24"/>
        </w:rPr>
      </w:pPr>
      <w:r w:rsidRPr="00822655">
        <w:rPr>
          <w:rFonts w:ascii="宋体" w:eastAsia="宋体" w:hAnsi="宋体" w:cs="Times New Roman" w:hint="eastAsia"/>
          <w:sz w:val="24"/>
          <w:szCs w:val="24"/>
        </w:rPr>
        <w:t>地    址：苏州市相城区嘉元路1018号元联大厦10楼</w:t>
      </w:r>
    </w:p>
    <w:p w:rsidR="00822655" w:rsidRPr="00822655" w:rsidRDefault="00822655" w:rsidP="00822655">
      <w:pPr>
        <w:spacing w:line="360" w:lineRule="auto"/>
        <w:ind w:firstLineChars="200" w:firstLine="480"/>
        <w:rPr>
          <w:rFonts w:ascii="宋体" w:eastAsia="宋体" w:hAnsi="宋体" w:cs="Times New Roman" w:hint="eastAsia"/>
          <w:sz w:val="24"/>
          <w:szCs w:val="24"/>
        </w:rPr>
      </w:pPr>
      <w:r w:rsidRPr="00822655">
        <w:rPr>
          <w:rFonts w:ascii="宋体" w:eastAsia="宋体" w:hAnsi="宋体" w:cs="Times New Roman" w:hint="eastAsia"/>
          <w:sz w:val="24"/>
          <w:szCs w:val="24"/>
        </w:rPr>
        <w:t>电    话：0512-65981595-8</w:t>
      </w:r>
      <w:r w:rsidRPr="00822655">
        <w:rPr>
          <w:rFonts w:ascii="宋体" w:eastAsia="宋体" w:hAnsi="宋体" w:cs="Times New Roman"/>
          <w:sz w:val="24"/>
          <w:szCs w:val="24"/>
        </w:rPr>
        <w:t>12</w:t>
      </w:r>
      <w:r w:rsidRPr="00822655">
        <w:rPr>
          <w:rFonts w:ascii="宋体" w:eastAsia="宋体" w:hAnsi="宋体" w:cs="Times New Roman" w:hint="eastAsia"/>
          <w:sz w:val="24"/>
          <w:szCs w:val="24"/>
        </w:rPr>
        <w:t>1</w:t>
      </w:r>
    </w:p>
    <w:p w:rsidR="00822655" w:rsidRPr="00822655" w:rsidRDefault="00822655" w:rsidP="00822655">
      <w:pPr>
        <w:spacing w:line="360" w:lineRule="auto"/>
        <w:ind w:firstLineChars="200" w:firstLine="480"/>
        <w:rPr>
          <w:rFonts w:ascii="宋体" w:eastAsia="宋体" w:hAnsi="宋体" w:cs="Times New Roman" w:hint="eastAsia"/>
          <w:sz w:val="24"/>
          <w:szCs w:val="24"/>
        </w:rPr>
      </w:pPr>
      <w:r w:rsidRPr="00822655">
        <w:rPr>
          <w:rFonts w:ascii="宋体" w:eastAsia="宋体" w:hAnsi="宋体" w:cs="Times New Roman" w:hint="eastAsia"/>
          <w:sz w:val="24"/>
          <w:szCs w:val="24"/>
        </w:rPr>
        <w:t>传    真：0512-66352628</w:t>
      </w:r>
    </w:p>
    <w:p w:rsidR="00822655" w:rsidRPr="00822655" w:rsidRDefault="00822655" w:rsidP="00822655">
      <w:pPr>
        <w:spacing w:line="360" w:lineRule="auto"/>
        <w:ind w:firstLineChars="200" w:firstLine="480"/>
        <w:rPr>
          <w:rFonts w:ascii="宋体" w:eastAsia="宋体" w:hAnsi="宋体" w:cs="Times New Roman" w:hint="eastAsia"/>
          <w:sz w:val="24"/>
          <w:szCs w:val="24"/>
        </w:rPr>
      </w:pPr>
      <w:r w:rsidRPr="00822655">
        <w:rPr>
          <w:rFonts w:ascii="宋体" w:eastAsia="宋体" w:hAnsi="宋体" w:cs="Times New Roman" w:hint="eastAsia"/>
          <w:sz w:val="24"/>
          <w:szCs w:val="24"/>
        </w:rPr>
        <w:t>邮政编码：215000</w:t>
      </w:r>
    </w:p>
    <w:p w:rsidR="00822655" w:rsidRPr="00822655" w:rsidRDefault="00822655" w:rsidP="00822655">
      <w:pPr>
        <w:spacing w:line="360" w:lineRule="auto"/>
        <w:ind w:firstLineChars="200" w:firstLine="480"/>
        <w:rPr>
          <w:rFonts w:ascii="宋体" w:eastAsia="宋体" w:hAnsi="宋体" w:cs="Times New Roman" w:hint="eastAsia"/>
          <w:b/>
          <w:sz w:val="24"/>
          <w:szCs w:val="24"/>
        </w:rPr>
      </w:pPr>
      <w:r w:rsidRPr="00822655">
        <w:rPr>
          <w:rFonts w:ascii="宋体" w:eastAsia="宋体" w:hAnsi="宋体" w:cs="Times New Roman" w:hint="eastAsia"/>
          <w:sz w:val="24"/>
          <w:szCs w:val="24"/>
        </w:rPr>
        <w:t>联 系 人：赵雷</w:t>
      </w:r>
    </w:p>
    <w:p w:rsidR="00822655" w:rsidRDefault="00822655" w:rsidP="00822655">
      <w:pPr>
        <w:spacing w:line="360" w:lineRule="auto"/>
        <w:ind w:firstLineChars="200" w:firstLine="482"/>
        <w:rPr>
          <w:rFonts w:ascii="宋体" w:eastAsia="宋体" w:hAnsi="宋体" w:cs="Times New Roman" w:hint="eastAsia"/>
          <w:b/>
          <w:sz w:val="24"/>
          <w:szCs w:val="24"/>
        </w:rPr>
      </w:pPr>
      <w:r w:rsidRPr="00822655">
        <w:rPr>
          <w:rFonts w:ascii="宋体" w:eastAsia="宋体" w:hAnsi="宋体" w:cs="Times New Roman" w:hint="eastAsia"/>
          <w:b/>
          <w:sz w:val="24"/>
          <w:szCs w:val="24"/>
        </w:rPr>
        <w:t>九、公告期：公告发布之日起三个工作日。</w:t>
      </w:r>
    </w:p>
    <w:p w:rsidR="00822655" w:rsidRDefault="00822655" w:rsidP="00822655">
      <w:pPr>
        <w:spacing w:line="360" w:lineRule="auto"/>
        <w:ind w:firstLineChars="200" w:firstLine="482"/>
        <w:rPr>
          <w:rFonts w:ascii="宋体" w:eastAsia="宋体" w:hAnsi="宋体" w:cs="Times New Roman" w:hint="eastAsia"/>
          <w:b/>
          <w:sz w:val="24"/>
          <w:szCs w:val="24"/>
        </w:rPr>
      </w:pPr>
      <w:r>
        <w:rPr>
          <w:rFonts w:ascii="宋体" w:eastAsia="宋体" w:hAnsi="宋体" w:cs="Times New Roman" w:hint="eastAsia"/>
          <w:b/>
          <w:sz w:val="24"/>
          <w:szCs w:val="24"/>
        </w:rPr>
        <w:t>十、</w:t>
      </w:r>
      <w:r w:rsidRPr="00822655">
        <w:rPr>
          <w:rFonts w:ascii="宋体" w:eastAsia="宋体" w:hAnsi="宋体" w:cs="Times New Roman" w:hint="eastAsia"/>
          <w:b/>
          <w:sz w:val="24"/>
          <w:szCs w:val="24"/>
        </w:rPr>
        <w:t>本次采购的有关信息将在在吴中生态环境局网站（区智慧环保网站http://221.224.15.179:28003/）上发布，敬请留意。</w:t>
      </w:r>
    </w:p>
    <w:p w:rsidR="00822655" w:rsidRDefault="00822655" w:rsidP="00822655">
      <w:pPr>
        <w:spacing w:line="360" w:lineRule="auto"/>
        <w:ind w:firstLineChars="200" w:firstLine="480"/>
        <w:jc w:val="right"/>
        <w:rPr>
          <w:rFonts w:ascii="宋体" w:eastAsia="宋体" w:hAnsi="宋体" w:cs="宋体" w:hint="eastAsia"/>
          <w:sz w:val="24"/>
          <w:szCs w:val="24"/>
        </w:rPr>
      </w:pPr>
      <w:r w:rsidRPr="00822655">
        <w:rPr>
          <w:rFonts w:ascii="宋体" w:eastAsia="宋体" w:hAnsi="宋体" w:cs="宋体" w:hint="eastAsia"/>
          <w:sz w:val="24"/>
          <w:szCs w:val="24"/>
        </w:rPr>
        <w:t>苏州鸿鑫工程咨询有限公司</w:t>
      </w:r>
    </w:p>
    <w:p w:rsidR="00586843" w:rsidRPr="00822655" w:rsidRDefault="00822655" w:rsidP="00822655">
      <w:pPr>
        <w:spacing w:line="360" w:lineRule="auto"/>
        <w:ind w:firstLineChars="200" w:firstLine="480"/>
        <w:jc w:val="right"/>
        <w:rPr>
          <w:rFonts w:ascii="宋体" w:eastAsia="宋体" w:hAnsi="宋体" w:cs="Times New Roman"/>
          <w:b/>
          <w:sz w:val="24"/>
          <w:szCs w:val="24"/>
        </w:rPr>
      </w:pPr>
      <w:r>
        <w:rPr>
          <w:rFonts w:ascii="宋体" w:eastAsia="宋体" w:hAnsi="宋体" w:cs="宋体" w:hint="eastAsia"/>
          <w:sz w:val="24"/>
          <w:szCs w:val="24"/>
        </w:rPr>
        <w:t>2025年3月12日</w:t>
      </w:r>
    </w:p>
    <w:sectPr w:rsidR="00586843" w:rsidRPr="008226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3B9" w:rsidRDefault="007423B9" w:rsidP="00822655">
      <w:r>
        <w:separator/>
      </w:r>
    </w:p>
  </w:endnote>
  <w:endnote w:type="continuationSeparator" w:id="0">
    <w:p w:rsidR="007423B9" w:rsidRDefault="007423B9" w:rsidP="00822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3B9" w:rsidRDefault="007423B9" w:rsidP="00822655">
      <w:r>
        <w:separator/>
      </w:r>
    </w:p>
  </w:footnote>
  <w:footnote w:type="continuationSeparator" w:id="0">
    <w:p w:rsidR="007423B9" w:rsidRDefault="007423B9" w:rsidP="008226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17068"/>
    <w:multiLevelType w:val="singleLevel"/>
    <w:tmpl w:val="56317068"/>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F95"/>
    <w:rsid w:val="00020458"/>
    <w:rsid w:val="000207C9"/>
    <w:rsid w:val="000252D2"/>
    <w:rsid w:val="0002706F"/>
    <w:rsid w:val="00034364"/>
    <w:rsid w:val="00037C42"/>
    <w:rsid w:val="000432D5"/>
    <w:rsid w:val="00066B58"/>
    <w:rsid w:val="0007153B"/>
    <w:rsid w:val="000751DF"/>
    <w:rsid w:val="00077032"/>
    <w:rsid w:val="00083CC4"/>
    <w:rsid w:val="00092462"/>
    <w:rsid w:val="000A535A"/>
    <w:rsid w:val="000A6AB8"/>
    <w:rsid w:val="000B7270"/>
    <w:rsid w:val="000D0E09"/>
    <w:rsid w:val="000E1172"/>
    <w:rsid w:val="000E3CC5"/>
    <w:rsid w:val="00104D7C"/>
    <w:rsid w:val="001061B9"/>
    <w:rsid w:val="00115FB6"/>
    <w:rsid w:val="00131CCB"/>
    <w:rsid w:val="00132A46"/>
    <w:rsid w:val="00140932"/>
    <w:rsid w:val="00143820"/>
    <w:rsid w:val="0015637A"/>
    <w:rsid w:val="00172994"/>
    <w:rsid w:val="001832C5"/>
    <w:rsid w:val="00185F42"/>
    <w:rsid w:val="00186711"/>
    <w:rsid w:val="001B2F26"/>
    <w:rsid w:val="001B7A0A"/>
    <w:rsid w:val="001C08FE"/>
    <w:rsid w:val="001C4A7C"/>
    <w:rsid w:val="001D0DD2"/>
    <w:rsid w:val="001D1694"/>
    <w:rsid w:val="001D2A8E"/>
    <w:rsid w:val="001D7161"/>
    <w:rsid w:val="001E1625"/>
    <w:rsid w:val="001E350C"/>
    <w:rsid w:val="001E571C"/>
    <w:rsid w:val="001F483A"/>
    <w:rsid w:val="001F4FD8"/>
    <w:rsid w:val="00203137"/>
    <w:rsid w:val="00215498"/>
    <w:rsid w:val="002173A8"/>
    <w:rsid w:val="00221131"/>
    <w:rsid w:val="002360C5"/>
    <w:rsid w:val="00247021"/>
    <w:rsid w:val="00256A26"/>
    <w:rsid w:val="00260677"/>
    <w:rsid w:val="00277CD5"/>
    <w:rsid w:val="00295915"/>
    <w:rsid w:val="002A7ADD"/>
    <w:rsid w:val="002C054A"/>
    <w:rsid w:val="002C1E36"/>
    <w:rsid w:val="002C2647"/>
    <w:rsid w:val="002C7241"/>
    <w:rsid w:val="002D138F"/>
    <w:rsid w:val="002D2CB1"/>
    <w:rsid w:val="002D688B"/>
    <w:rsid w:val="002D7D6C"/>
    <w:rsid w:val="00307E60"/>
    <w:rsid w:val="0031124F"/>
    <w:rsid w:val="003223F7"/>
    <w:rsid w:val="00322A3E"/>
    <w:rsid w:val="0032408E"/>
    <w:rsid w:val="003329EE"/>
    <w:rsid w:val="003438DA"/>
    <w:rsid w:val="003534FE"/>
    <w:rsid w:val="00355111"/>
    <w:rsid w:val="00361E13"/>
    <w:rsid w:val="00372AFF"/>
    <w:rsid w:val="00372E97"/>
    <w:rsid w:val="00392A1B"/>
    <w:rsid w:val="00395674"/>
    <w:rsid w:val="003A3D8D"/>
    <w:rsid w:val="003B01BF"/>
    <w:rsid w:val="003B1622"/>
    <w:rsid w:val="003B6EF0"/>
    <w:rsid w:val="003C1337"/>
    <w:rsid w:val="003D2DCD"/>
    <w:rsid w:val="003D4C09"/>
    <w:rsid w:val="003E3E46"/>
    <w:rsid w:val="003F414D"/>
    <w:rsid w:val="00400A6D"/>
    <w:rsid w:val="0040422B"/>
    <w:rsid w:val="00416560"/>
    <w:rsid w:val="004204E2"/>
    <w:rsid w:val="00423F06"/>
    <w:rsid w:val="0042457A"/>
    <w:rsid w:val="00426BB0"/>
    <w:rsid w:val="00427434"/>
    <w:rsid w:val="0044110A"/>
    <w:rsid w:val="00451F89"/>
    <w:rsid w:val="00467E89"/>
    <w:rsid w:val="00487E89"/>
    <w:rsid w:val="00492A7E"/>
    <w:rsid w:val="004A39E7"/>
    <w:rsid w:val="004A5BFB"/>
    <w:rsid w:val="004A695E"/>
    <w:rsid w:val="004B1A66"/>
    <w:rsid w:val="004B32C4"/>
    <w:rsid w:val="004C7F32"/>
    <w:rsid w:val="004D4983"/>
    <w:rsid w:val="004D5737"/>
    <w:rsid w:val="004E0354"/>
    <w:rsid w:val="00506EEE"/>
    <w:rsid w:val="00511619"/>
    <w:rsid w:val="0051533C"/>
    <w:rsid w:val="005222F8"/>
    <w:rsid w:val="00523C40"/>
    <w:rsid w:val="00525850"/>
    <w:rsid w:val="00536891"/>
    <w:rsid w:val="00537E5F"/>
    <w:rsid w:val="00546DE8"/>
    <w:rsid w:val="00552CBE"/>
    <w:rsid w:val="00556291"/>
    <w:rsid w:val="005660B4"/>
    <w:rsid w:val="00571BE2"/>
    <w:rsid w:val="00572305"/>
    <w:rsid w:val="0058611F"/>
    <w:rsid w:val="00586843"/>
    <w:rsid w:val="0059664C"/>
    <w:rsid w:val="005A11D2"/>
    <w:rsid w:val="005A73FC"/>
    <w:rsid w:val="005B4E60"/>
    <w:rsid w:val="005C1944"/>
    <w:rsid w:val="005C51F8"/>
    <w:rsid w:val="005D12A0"/>
    <w:rsid w:val="005E1FF2"/>
    <w:rsid w:val="005E7F51"/>
    <w:rsid w:val="005F0127"/>
    <w:rsid w:val="005F2A5D"/>
    <w:rsid w:val="00600D03"/>
    <w:rsid w:val="006010FA"/>
    <w:rsid w:val="0060498E"/>
    <w:rsid w:val="006368A5"/>
    <w:rsid w:val="00636F67"/>
    <w:rsid w:val="006372D6"/>
    <w:rsid w:val="00667215"/>
    <w:rsid w:val="00673E89"/>
    <w:rsid w:val="006928F6"/>
    <w:rsid w:val="006A616D"/>
    <w:rsid w:val="006A695A"/>
    <w:rsid w:val="006B6B2A"/>
    <w:rsid w:val="006C5B69"/>
    <w:rsid w:val="006D6DE0"/>
    <w:rsid w:val="006D7573"/>
    <w:rsid w:val="006E4004"/>
    <w:rsid w:val="007055EB"/>
    <w:rsid w:val="00707200"/>
    <w:rsid w:val="007122C2"/>
    <w:rsid w:val="007158C6"/>
    <w:rsid w:val="00717E38"/>
    <w:rsid w:val="00731079"/>
    <w:rsid w:val="00740E75"/>
    <w:rsid w:val="007423B9"/>
    <w:rsid w:val="00744807"/>
    <w:rsid w:val="007477A7"/>
    <w:rsid w:val="00747828"/>
    <w:rsid w:val="00767C17"/>
    <w:rsid w:val="00791D76"/>
    <w:rsid w:val="00793013"/>
    <w:rsid w:val="00794E5A"/>
    <w:rsid w:val="007A0CB0"/>
    <w:rsid w:val="007A0CD6"/>
    <w:rsid w:val="007B0D2A"/>
    <w:rsid w:val="007B4C16"/>
    <w:rsid w:val="007D0996"/>
    <w:rsid w:val="007D34F5"/>
    <w:rsid w:val="007F6A6B"/>
    <w:rsid w:val="0080759D"/>
    <w:rsid w:val="00812D27"/>
    <w:rsid w:val="008176AF"/>
    <w:rsid w:val="00821D95"/>
    <w:rsid w:val="00822655"/>
    <w:rsid w:val="00824384"/>
    <w:rsid w:val="00825325"/>
    <w:rsid w:val="00830070"/>
    <w:rsid w:val="00830BFB"/>
    <w:rsid w:val="00834A76"/>
    <w:rsid w:val="00835B59"/>
    <w:rsid w:val="00836999"/>
    <w:rsid w:val="00837C93"/>
    <w:rsid w:val="008425B3"/>
    <w:rsid w:val="00843DA9"/>
    <w:rsid w:val="00845DDF"/>
    <w:rsid w:val="0086032E"/>
    <w:rsid w:val="00866DB7"/>
    <w:rsid w:val="00867A5C"/>
    <w:rsid w:val="008719ED"/>
    <w:rsid w:val="00872738"/>
    <w:rsid w:val="00876F1D"/>
    <w:rsid w:val="00886C74"/>
    <w:rsid w:val="008A3EC7"/>
    <w:rsid w:val="008B32BD"/>
    <w:rsid w:val="008B7E27"/>
    <w:rsid w:val="008C0CA3"/>
    <w:rsid w:val="008C283F"/>
    <w:rsid w:val="008C4A7E"/>
    <w:rsid w:val="008D3CCF"/>
    <w:rsid w:val="008D6B92"/>
    <w:rsid w:val="008F1B5E"/>
    <w:rsid w:val="0090113F"/>
    <w:rsid w:val="00905776"/>
    <w:rsid w:val="00911010"/>
    <w:rsid w:val="009115C2"/>
    <w:rsid w:val="009135BA"/>
    <w:rsid w:val="00916BA9"/>
    <w:rsid w:val="00917B84"/>
    <w:rsid w:val="00925C32"/>
    <w:rsid w:val="00932FE3"/>
    <w:rsid w:val="00940792"/>
    <w:rsid w:val="0094127C"/>
    <w:rsid w:val="0095170F"/>
    <w:rsid w:val="009562C0"/>
    <w:rsid w:val="009633DF"/>
    <w:rsid w:val="00967AE4"/>
    <w:rsid w:val="00967F83"/>
    <w:rsid w:val="009713AF"/>
    <w:rsid w:val="00974E9A"/>
    <w:rsid w:val="00975D4A"/>
    <w:rsid w:val="00977A8F"/>
    <w:rsid w:val="00997E50"/>
    <w:rsid w:val="009C31B8"/>
    <w:rsid w:val="009C565F"/>
    <w:rsid w:val="009D0B4D"/>
    <w:rsid w:val="009D147B"/>
    <w:rsid w:val="009F0243"/>
    <w:rsid w:val="00A027BA"/>
    <w:rsid w:val="00A0648F"/>
    <w:rsid w:val="00A33006"/>
    <w:rsid w:val="00A3531A"/>
    <w:rsid w:val="00A374B8"/>
    <w:rsid w:val="00A3776C"/>
    <w:rsid w:val="00A53476"/>
    <w:rsid w:val="00A8268F"/>
    <w:rsid w:val="00AA02A6"/>
    <w:rsid w:val="00AB7526"/>
    <w:rsid w:val="00AC3339"/>
    <w:rsid w:val="00AC3EFB"/>
    <w:rsid w:val="00AD042A"/>
    <w:rsid w:val="00AD2924"/>
    <w:rsid w:val="00AD2EBB"/>
    <w:rsid w:val="00AD5A0C"/>
    <w:rsid w:val="00AD7434"/>
    <w:rsid w:val="00AE61F7"/>
    <w:rsid w:val="00AF05ED"/>
    <w:rsid w:val="00AF0A54"/>
    <w:rsid w:val="00B02183"/>
    <w:rsid w:val="00B11023"/>
    <w:rsid w:val="00B17DEA"/>
    <w:rsid w:val="00B23422"/>
    <w:rsid w:val="00B30F52"/>
    <w:rsid w:val="00B37341"/>
    <w:rsid w:val="00B47990"/>
    <w:rsid w:val="00B50F66"/>
    <w:rsid w:val="00B51ADE"/>
    <w:rsid w:val="00B568E0"/>
    <w:rsid w:val="00B65A97"/>
    <w:rsid w:val="00B71E0A"/>
    <w:rsid w:val="00B76499"/>
    <w:rsid w:val="00B82FB9"/>
    <w:rsid w:val="00B8598C"/>
    <w:rsid w:val="00B90A6D"/>
    <w:rsid w:val="00BA3A38"/>
    <w:rsid w:val="00BA6BC3"/>
    <w:rsid w:val="00BC13F9"/>
    <w:rsid w:val="00BC447E"/>
    <w:rsid w:val="00BC618D"/>
    <w:rsid w:val="00BC73EA"/>
    <w:rsid w:val="00BD435A"/>
    <w:rsid w:val="00BF19B3"/>
    <w:rsid w:val="00BF50C0"/>
    <w:rsid w:val="00BF57B5"/>
    <w:rsid w:val="00C0016F"/>
    <w:rsid w:val="00C0660F"/>
    <w:rsid w:val="00C07DB5"/>
    <w:rsid w:val="00C2040A"/>
    <w:rsid w:val="00C27E8E"/>
    <w:rsid w:val="00C3706C"/>
    <w:rsid w:val="00C4197E"/>
    <w:rsid w:val="00C45253"/>
    <w:rsid w:val="00C4782D"/>
    <w:rsid w:val="00C601DA"/>
    <w:rsid w:val="00C607C6"/>
    <w:rsid w:val="00C66739"/>
    <w:rsid w:val="00C76944"/>
    <w:rsid w:val="00C90FC7"/>
    <w:rsid w:val="00C9453F"/>
    <w:rsid w:val="00CA77A1"/>
    <w:rsid w:val="00CB06E8"/>
    <w:rsid w:val="00CB3F95"/>
    <w:rsid w:val="00CB5A33"/>
    <w:rsid w:val="00CC5C75"/>
    <w:rsid w:val="00CE4C58"/>
    <w:rsid w:val="00CE4D74"/>
    <w:rsid w:val="00CE63B5"/>
    <w:rsid w:val="00CF0A1F"/>
    <w:rsid w:val="00CF4F1E"/>
    <w:rsid w:val="00D00717"/>
    <w:rsid w:val="00D050B4"/>
    <w:rsid w:val="00D1600C"/>
    <w:rsid w:val="00D17FC9"/>
    <w:rsid w:val="00D24349"/>
    <w:rsid w:val="00D363FD"/>
    <w:rsid w:val="00D449A6"/>
    <w:rsid w:val="00D5489C"/>
    <w:rsid w:val="00D557D6"/>
    <w:rsid w:val="00D725C7"/>
    <w:rsid w:val="00D73044"/>
    <w:rsid w:val="00D83704"/>
    <w:rsid w:val="00D83B6D"/>
    <w:rsid w:val="00D86A7F"/>
    <w:rsid w:val="00D933EE"/>
    <w:rsid w:val="00DA2A1C"/>
    <w:rsid w:val="00DA6CC1"/>
    <w:rsid w:val="00DA6D9E"/>
    <w:rsid w:val="00DB1AE1"/>
    <w:rsid w:val="00DB1FEA"/>
    <w:rsid w:val="00DC0C78"/>
    <w:rsid w:val="00DC4320"/>
    <w:rsid w:val="00DD79B5"/>
    <w:rsid w:val="00DE06A4"/>
    <w:rsid w:val="00DE4742"/>
    <w:rsid w:val="00DE53D4"/>
    <w:rsid w:val="00DE6137"/>
    <w:rsid w:val="00DF4DD7"/>
    <w:rsid w:val="00DF58F2"/>
    <w:rsid w:val="00E01403"/>
    <w:rsid w:val="00E02D57"/>
    <w:rsid w:val="00E03ADD"/>
    <w:rsid w:val="00E07BF7"/>
    <w:rsid w:val="00E216A4"/>
    <w:rsid w:val="00E302F3"/>
    <w:rsid w:val="00E37448"/>
    <w:rsid w:val="00E55C89"/>
    <w:rsid w:val="00E641DE"/>
    <w:rsid w:val="00E720BB"/>
    <w:rsid w:val="00E75408"/>
    <w:rsid w:val="00E808E6"/>
    <w:rsid w:val="00E86FDA"/>
    <w:rsid w:val="00E91D94"/>
    <w:rsid w:val="00EA1B4D"/>
    <w:rsid w:val="00EC16BA"/>
    <w:rsid w:val="00EC18F2"/>
    <w:rsid w:val="00EC69ED"/>
    <w:rsid w:val="00EE767D"/>
    <w:rsid w:val="00EF7AE9"/>
    <w:rsid w:val="00F02D73"/>
    <w:rsid w:val="00F0360E"/>
    <w:rsid w:val="00F2059B"/>
    <w:rsid w:val="00F223FF"/>
    <w:rsid w:val="00F30630"/>
    <w:rsid w:val="00F31113"/>
    <w:rsid w:val="00F313CD"/>
    <w:rsid w:val="00F455E8"/>
    <w:rsid w:val="00F47031"/>
    <w:rsid w:val="00F473AF"/>
    <w:rsid w:val="00F54F73"/>
    <w:rsid w:val="00F61271"/>
    <w:rsid w:val="00F63556"/>
    <w:rsid w:val="00F66392"/>
    <w:rsid w:val="00F66FA0"/>
    <w:rsid w:val="00F7136A"/>
    <w:rsid w:val="00F8110B"/>
    <w:rsid w:val="00F83D64"/>
    <w:rsid w:val="00F85C4E"/>
    <w:rsid w:val="00F8793E"/>
    <w:rsid w:val="00F90D69"/>
    <w:rsid w:val="00F951A5"/>
    <w:rsid w:val="00FE04AF"/>
    <w:rsid w:val="00FF141B"/>
    <w:rsid w:val="00FF3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26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2655"/>
    <w:rPr>
      <w:sz w:val="18"/>
      <w:szCs w:val="18"/>
    </w:rPr>
  </w:style>
  <w:style w:type="paragraph" w:styleId="a4">
    <w:name w:val="footer"/>
    <w:basedOn w:val="a"/>
    <w:link w:val="Char0"/>
    <w:uiPriority w:val="99"/>
    <w:unhideWhenUsed/>
    <w:rsid w:val="00822655"/>
    <w:pPr>
      <w:tabs>
        <w:tab w:val="center" w:pos="4153"/>
        <w:tab w:val="right" w:pos="8306"/>
      </w:tabs>
      <w:snapToGrid w:val="0"/>
      <w:jc w:val="left"/>
    </w:pPr>
    <w:rPr>
      <w:sz w:val="18"/>
      <w:szCs w:val="18"/>
    </w:rPr>
  </w:style>
  <w:style w:type="character" w:customStyle="1" w:styleId="Char0">
    <w:name w:val="页脚 Char"/>
    <w:basedOn w:val="a0"/>
    <w:link w:val="a4"/>
    <w:uiPriority w:val="99"/>
    <w:rsid w:val="0082265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26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2655"/>
    <w:rPr>
      <w:sz w:val="18"/>
      <w:szCs w:val="18"/>
    </w:rPr>
  </w:style>
  <w:style w:type="paragraph" w:styleId="a4">
    <w:name w:val="footer"/>
    <w:basedOn w:val="a"/>
    <w:link w:val="Char0"/>
    <w:uiPriority w:val="99"/>
    <w:unhideWhenUsed/>
    <w:rsid w:val="00822655"/>
    <w:pPr>
      <w:tabs>
        <w:tab w:val="center" w:pos="4153"/>
        <w:tab w:val="right" w:pos="8306"/>
      </w:tabs>
      <w:snapToGrid w:val="0"/>
      <w:jc w:val="left"/>
    </w:pPr>
    <w:rPr>
      <w:sz w:val="18"/>
      <w:szCs w:val="18"/>
    </w:rPr>
  </w:style>
  <w:style w:type="character" w:customStyle="1" w:styleId="Char0">
    <w:name w:val="页脚 Char"/>
    <w:basedOn w:val="a0"/>
    <w:link w:val="a4"/>
    <w:uiPriority w:val="99"/>
    <w:rsid w:val="008226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苏州鸿鑫工程咨询有限公司</dc:creator>
  <cp:keywords/>
  <dc:description/>
  <cp:lastModifiedBy>苏州鸿鑫工程咨询有限公司</cp:lastModifiedBy>
  <cp:revision>3</cp:revision>
  <dcterms:created xsi:type="dcterms:W3CDTF">2025-03-11T07:12:00Z</dcterms:created>
  <dcterms:modified xsi:type="dcterms:W3CDTF">2025-03-11T07:17:00Z</dcterms:modified>
</cp:coreProperties>
</file>