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9FB" w:rsidRPr="00784EFB" w:rsidRDefault="00840DDC">
      <w:pPr>
        <w:widowControl/>
        <w:adjustRightInd w:val="0"/>
        <w:snapToGrid w:val="0"/>
        <w:spacing w:before="0" w:beforeAutospacing="0"/>
        <w:jc w:val="center"/>
        <w:rPr>
          <w:rFonts w:asciiTheme="minorEastAsia" w:hAnsiTheme="minorEastAsia" w:cs="宋体"/>
          <w:b/>
          <w:bCs/>
          <w:color w:val="000000" w:themeColor="text1"/>
          <w:kern w:val="0"/>
          <w:sz w:val="28"/>
          <w:szCs w:val="28"/>
        </w:rPr>
      </w:pPr>
      <w:bookmarkStart w:id="0" w:name="_GoBack"/>
      <w:r w:rsidRPr="00784EFB">
        <w:rPr>
          <w:rFonts w:asciiTheme="minorEastAsia" w:hAnsiTheme="minorEastAsia" w:cs="宋体" w:hint="eastAsia"/>
          <w:b/>
          <w:bCs/>
          <w:color w:val="000000" w:themeColor="text1"/>
          <w:kern w:val="0"/>
          <w:sz w:val="28"/>
          <w:szCs w:val="28"/>
        </w:rPr>
        <w:t>环境污染防治设施安全专项整治排查项目</w:t>
      </w:r>
    </w:p>
    <w:p w:rsidR="00D569FB" w:rsidRPr="00784EFB" w:rsidRDefault="00840DDC">
      <w:pPr>
        <w:widowControl/>
        <w:adjustRightInd w:val="0"/>
        <w:snapToGrid w:val="0"/>
        <w:spacing w:before="0" w:beforeAutospacing="0"/>
        <w:jc w:val="center"/>
        <w:rPr>
          <w:rFonts w:asciiTheme="minorEastAsia" w:hAnsiTheme="minorEastAsia" w:cs="宋体"/>
          <w:b/>
          <w:bCs/>
          <w:color w:val="000000" w:themeColor="text1"/>
          <w:kern w:val="0"/>
          <w:sz w:val="28"/>
          <w:szCs w:val="28"/>
        </w:rPr>
      </w:pPr>
      <w:r w:rsidRPr="00784EFB">
        <w:rPr>
          <w:rFonts w:asciiTheme="minorEastAsia" w:hAnsiTheme="minorEastAsia" w:cs="宋体" w:hint="eastAsia"/>
          <w:b/>
          <w:bCs/>
          <w:color w:val="000000" w:themeColor="text1"/>
          <w:kern w:val="0"/>
          <w:sz w:val="28"/>
          <w:szCs w:val="28"/>
        </w:rPr>
        <w:t>招标邀请书</w:t>
      </w:r>
    </w:p>
    <w:p w:rsidR="00D569FB" w:rsidRPr="00784EFB" w:rsidRDefault="00840DDC" w:rsidP="00FA1C06">
      <w:pPr>
        <w:widowControl/>
        <w:adjustRightInd w:val="0"/>
        <w:snapToGrid w:val="0"/>
        <w:spacing w:beforeLines="100" w:beforeAutospacing="0"/>
        <w:jc w:val="left"/>
        <w:rPr>
          <w:rFonts w:asciiTheme="minorEastAsia" w:hAnsiTheme="minorEastAsia" w:cs="宋体"/>
          <w:b/>
          <w:bCs/>
          <w:color w:val="000000" w:themeColor="text1"/>
          <w:kern w:val="0"/>
          <w:sz w:val="24"/>
          <w:szCs w:val="24"/>
        </w:rPr>
      </w:pPr>
      <w:r w:rsidRPr="00784EFB">
        <w:rPr>
          <w:rFonts w:asciiTheme="minorEastAsia" w:hAnsiTheme="minorEastAsia" w:cs="宋体" w:hint="eastAsia"/>
          <w:b/>
          <w:bCs/>
          <w:color w:val="000000" w:themeColor="text1"/>
          <w:kern w:val="0"/>
          <w:sz w:val="24"/>
          <w:szCs w:val="24"/>
        </w:rPr>
        <w:t>一、采购项目背景及要求</w:t>
      </w:r>
    </w:p>
    <w:p w:rsidR="00D569FB" w:rsidRPr="00784EFB" w:rsidRDefault="00840DDC">
      <w:pPr>
        <w:widowControl/>
        <w:adjustRightInd w:val="0"/>
        <w:snapToGrid w:val="0"/>
        <w:spacing w:before="0" w:beforeAutospacing="0"/>
        <w:rPr>
          <w:rFonts w:asciiTheme="minorEastAsia" w:hAnsiTheme="minorEastAsia" w:cs="楷体"/>
          <w:color w:val="000000" w:themeColor="text1"/>
          <w:kern w:val="0"/>
          <w:sz w:val="24"/>
          <w:szCs w:val="24"/>
        </w:rPr>
      </w:pPr>
      <w:r w:rsidRPr="00784EFB">
        <w:rPr>
          <w:rFonts w:asciiTheme="minorEastAsia" w:hAnsiTheme="minorEastAsia" w:cs="楷体" w:hint="eastAsia"/>
          <w:color w:val="000000" w:themeColor="text1"/>
          <w:kern w:val="0"/>
          <w:sz w:val="24"/>
          <w:szCs w:val="24"/>
        </w:rPr>
        <w:t xml:space="preserve">   为深刻汲取响水“3·21”、浙江海宁“12.3”等安全生产事故教训，贯彻落实《苏州市生态环境局关于做好安全生产专项整治工作实施方案》和《苏州市吴中区深入开展安全生产专项整治行动工作方案》要求，强化安全生产政府领导、部门监管和企业主体“三个责任”，在全区组织开展环境污染防治设施专项整治，以全区建设有RTO治理设施、脱硫脱硝、加盖厌氧污水处理、粉尘治理、 VOCs治理装置等安全风险隐患较大治污设施的重点排污单位和重大环境风险源企业为重点，对其开展排查，全面落实问题企业隐患整改。</w:t>
      </w:r>
    </w:p>
    <w:p w:rsidR="00D569FB" w:rsidRPr="00784EFB" w:rsidRDefault="00840DDC">
      <w:pPr>
        <w:widowControl/>
        <w:adjustRightInd w:val="0"/>
        <w:snapToGrid w:val="0"/>
        <w:spacing w:before="0" w:beforeAutospacing="0"/>
        <w:jc w:val="left"/>
        <w:rPr>
          <w:rFonts w:asciiTheme="minorEastAsia" w:hAnsiTheme="minorEastAsia" w:cs="宋体"/>
          <w:b/>
          <w:bCs/>
          <w:color w:val="000000" w:themeColor="text1"/>
          <w:kern w:val="0"/>
          <w:sz w:val="24"/>
          <w:szCs w:val="24"/>
        </w:rPr>
      </w:pPr>
      <w:r w:rsidRPr="00784EFB">
        <w:rPr>
          <w:rFonts w:asciiTheme="minorEastAsia" w:hAnsiTheme="minorEastAsia" w:cs="宋体" w:hint="eastAsia"/>
          <w:b/>
          <w:bCs/>
          <w:color w:val="000000" w:themeColor="text1"/>
          <w:kern w:val="0"/>
          <w:sz w:val="24"/>
          <w:szCs w:val="24"/>
        </w:rPr>
        <w:t>二、采购项目概况</w:t>
      </w:r>
    </w:p>
    <w:p w:rsidR="00D569FB" w:rsidRPr="00784EFB" w:rsidRDefault="00840DDC">
      <w:pPr>
        <w:widowControl/>
        <w:adjustRightInd w:val="0"/>
        <w:snapToGrid w:val="0"/>
        <w:spacing w:before="0" w:beforeAutospacing="0"/>
        <w:ind w:firstLine="458"/>
        <w:rPr>
          <w:rFonts w:asciiTheme="minorEastAsia" w:hAnsiTheme="minorEastAsia" w:cs="宋体"/>
          <w:color w:val="000000" w:themeColor="text1"/>
          <w:kern w:val="0"/>
          <w:sz w:val="24"/>
          <w:szCs w:val="24"/>
        </w:rPr>
      </w:pPr>
      <w:r w:rsidRPr="00784EFB">
        <w:rPr>
          <w:rFonts w:asciiTheme="minorEastAsia" w:hAnsiTheme="minorEastAsia" w:cs="宋体" w:hint="eastAsia"/>
          <w:color w:val="000000" w:themeColor="text1"/>
          <w:kern w:val="0"/>
          <w:sz w:val="24"/>
          <w:szCs w:val="24"/>
        </w:rPr>
        <w:t>1、采购内容：吴中150家企业环境污染防治设施安全专项整治排查项目。</w:t>
      </w:r>
    </w:p>
    <w:p w:rsidR="00D569FB" w:rsidRPr="00784EFB" w:rsidRDefault="00840DDC">
      <w:pPr>
        <w:widowControl/>
        <w:adjustRightInd w:val="0"/>
        <w:snapToGrid w:val="0"/>
        <w:spacing w:before="0" w:beforeAutospacing="0"/>
        <w:ind w:firstLine="458"/>
        <w:rPr>
          <w:rFonts w:asciiTheme="minorEastAsia" w:hAnsiTheme="minorEastAsia" w:cs="宋体"/>
          <w:color w:val="000000" w:themeColor="text1"/>
          <w:kern w:val="0"/>
          <w:sz w:val="24"/>
          <w:szCs w:val="24"/>
        </w:rPr>
      </w:pPr>
      <w:r w:rsidRPr="00784EFB">
        <w:rPr>
          <w:rFonts w:asciiTheme="minorEastAsia" w:hAnsiTheme="minorEastAsia" w:cs="宋体" w:hint="eastAsia"/>
          <w:color w:val="000000" w:themeColor="text1"/>
          <w:kern w:val="0"/>
          <w:sz w:val="24"/>
          <w:szCs w:val="24"/>
        </w:rPr>
        <w:t>2、采购预算（人民币）：￥</w:t>
      </w:r>
      <w:r w:rsidRPr="00784EFB">
        <w:rPr>
          <w:rFonts w:asciiTheme="minorEastAsia" w:hAnsiTheme="minorEastAsia" w:cs="宋体"/>
          <w:color w:val="000000" w:themeColor="text1"/>
          <w:kern w:val="0"/>
          <w:sz w:val="24"/>
          <w:szCs w:val="24"/>
        </w:rPr>
        <w:t xml:space="preserve">  </w:t>
      </w:r>
      <w:r w:rsidRPr="00784EFB">
        <w:rPr>
          <w:rFonts w:asciiTheme="minorEastAsia" w:hAnsiTheme="minorEastAsia" w:cs="宋体" w:hint="eastAsia"/>
          <w:color w:val="000000" w:themeColor="text1"/>
          <w:kern w:val="0"/>
          <w:sz w:val="24"/>
          <w:szCs w:val="24"/>
        </w:rPr>
        <w:t>150000.00</w:t>
      </w:r>
      <w:r w:rsidRPr="00784EFB">
        <w:rPr>
          <w:rFonts w:asciiTheme="minorEastAsia" w:hAnsiTheme="minorEastAsia" w:cs="宋体"/>
          <w:color w:val="000000" w:themeColor="text1"/>
          <w:kern w:val="0"/>
          <w:sz w:val="24"/>
          <w:szCs w:val="24"/>
        </w:rPr>
        <w:t xml:space="preserve"> </w:t>
      </w:r>
      <w:r w:rsidRPr="00784EFB">
        <w:rPr>
          <w:rFonts w:asciiTheme="minorEastAsia" w:hAnsiTheme="minorEastAsia" w:cs="宋体" w:hint="eastAsia"/>
          <w:color w:val="000000" w:themeColor="text1"/>
          <w:kern w:val="0"/>
          <w:sz w:val="24"/>
          <w:szCs w:val="24"/>
        </w:rPr>
        <w:t>元。</w:t>
      </w:r>
    </w:p>
    <w:p w:rsidR="00D569FB" w:rsidRPr="00784EFB" w:rsidRDefault="00840DDC">
      <w:pPr>
        <w:widowControl/>
        <w:adjustRightInd w:val="0"/>
        <w:snapToGrid w:val="0"/>
        <w:spacing w:before="0" w:beforeAutospacing="0"/>
        <w:ind w:firstLine="458"/>
        <w:rPr>
          <w:rFonts w:asciiTheme="minorEastAsia" w:hAnsiTheme="minorEastAsia" w:cs="宋体"/>
          <w:color w:val="000000" w:themeColor="text1"/>
          <w:kern w:val="0"/>
          <w:sz w:val="24"/>
          <w:szCs w:val="24"/>
        </w:rPr>
      </w:pPr>
      <w:r w:rsidRPr="00784EFB">
        <w:rPr>
          <w:rFonts w:asciiTheme="minorEastAsia" w:hAnsiTheme="minorEastAsia" w:cs="宋体" w:hint="eastAsia"/>
          <w:color w:val="000000" w:themeColor="text1"/>
          <w:kern w:val="0"/>
          <w:sz w:val="24"/>
          <w:szCs w:val="24"/>
        </w:rPr>
        <w:t>3、结算方式：按合同分期支付。</w:t>
      </w:r>
    </w:p>
    <w:p w:rsidR="00D569FB" w:rsidRPr="00784EFB" w:rsidRDefault="00840DDC">
      <w:pPr>
        <w:widowControl/>
        <w:adjustRightInd w:val="0"/>
        <w:snapToGrid w:val="0"/>
        <w:spacing w:before="0" w:beforeAutospacing="0"/>
        <w:jc w:val="left"/>
        <w:rPr>
          <w:rFonts w:asciiTheme="minorEastAsia" w:hAnsiTheme="minorEastAsia" w:cs="宋体"/>
          <w:b/>
          <w:bCs/>
          <w:color w:val="000000" w:themeColor="text1"/>
          <w:kern w:val="0"/>
          <w:sz w:val="24"/>
          <w:szCs w:val="24"/>
        </w:rPr>
      </w:pPr>
      <w:r w:rsidRPr="00784EFB">
        <w:rPr>
          <w:rFonts w:asciiTheme="minorEastAsia" w:hAnsiTheme="minorEastAsia" w:cs="宋体" w:hint="eastAsia"/>
          <w:b/>
          <w:bCs/>
          <w:color w:val="000000" w:themeColor="text1"/>
          <w:kern w:val="0"/>
          <w:sz w:val="24"/>
          <w:szCs w:val="24"/>
        </w:rPr>
        <w:t>三、投标人资质要求</w:t>
      </w:r>
    </w:p>
    <w:p w:rsidR="00D569FB" w:rsidRPr="00784EFB" w:rsidRDefault="00840DDC">
      <w:pPr>
        <w:widowControl/>
        <w:adjustRightInd w:val="0"/>
        <w:snapToGrid w:val="0"/>
        <w:spacing w:before="0" w:beforeAutospacing="0"/>
        <w:ind w:firstLine="458"/>
        <w:rPr>
          <w:rFonts w:asciiTheme="minorEastAsia" w:hAnsiTheme="minorEastAsia" w:cs="宋体"/>
          <w:color w:val="000000" w:themeColor="text1"/>
          <w:kern w:val="0"/>
          <w:sz w:val="24"/>
          <w:szCs w:val="24"/>
        </w:rPr>
      </w:pPr>
      <w:r w:rsidRPr="00784EFB">
        <w:rPr>
          <w:rFonts w:asciiTheme="minorEastAsia" w:hAnsiTheme="minorEastAsia" w:cs="宋体" w:hint="eastAsia"/>
          <w:color w:val="000000" w:themeColor="text1"/>
          <w:kern w:val="0"/>
          <w:sz w:val="24"/>
          <w:szCs w:val="24"/>
        </w:rPr>
        <w:t>1、具有独立承担民事责任的能力。</w:t>
      </w:r>
    </w:p>
    <w:p w:rsidR="00D569FB" w:rsidRPr="00784EFB" w:rsidRDefault="00840DDC">
      <w:pPr>
        <w:widowControl/>
        <w:adjustRightInd w:val="0"/>
        <w:snapToGrid w:val="0"/>
        <w:spacing w:before="0" w:beforeAutospacing="0"/>
        <w:ind w:firstLine="458"/>
        <w:rPr>
          <w:rFonts w:asciiTheme="minorEastAsia" w:hAnsiTheme="minorEastAsia" w:cs="宋体"/>
          <w:color w:val="000000" w:themeColor="text1"/>
          <w:kern w:val="0"/>
          <w:sz w:val="24"/>
          <w:szCs w:val="24"/>
        </w:rPr>
      </w:pPr>
      <w:r w:rsidRPr="00784EFB">
        <w:rPr>
          <w:rFonts w:asciiTheme="minorEastAsia" w:hAnsiTheme="minorEastAsia" w:cs="宋体" w:hint="eastAsia"/>
          <w:color w:val="000000" w:themeColor="text1"/>
          <w:kern w:val="0"/>
          <w:sz w:val="24"/>
          <w:szCs w:val="24"/>
        </w:rPr>
        <w:t>2、具有良好的商业信誉和健全的财务会计制度。</w:t>
      </w:r>
    </w:p>
    <w:p w:rsidR="00D569FB" w:rsidRPr="00784EFB" w:rsidRDefault="00840DDC">
      <w:pPr>
        <w:widowControl/>
        <w:adjustRightInd w:val="0"/>
        <w:snapToGrid w:val="0"/>
        <w:spacing w:before="0" w:beforeAutospacing="0"/>
        <w:ind w:firstLine="458"/>
        <w:rPr>
          <w:rFonts w:asciiTheme="minorEastAsia" w:hAnsiTheme="minorEastAsia" w:cs="宋体"/>
          <w:color w:val="000000" w:themeColor="text1"/>
          <w:kern w:val="0"/>
          <w:sz w:val="24"/>
          <w:szCs w:val="24"/>
        </w:rPr>
      </w:pPr>
      <w:r w:rsidRPr="00784EFB">
        <w:rPr>
          <w:rFonts w:asciiTheme="minorEastAsia" w:hAnsiTheme="minorEastAsia" w:cs="宋体" w:hint="eastAsia"/>
          <w:color w:val="000000" w:themeColor="text1"/>
          <w:kern w:val="0"/>
          <w:sz w:val="24"/>
          <w:szCs w:val="24"/>
        </w:rPr>
        <w:t>3、具有履行合同所必需的设备和专业技术能力。</w:t>
      </w:r>
    </w:p>
    <w:p w:rsidR="00D569FB" w:rsidRPr="00784EFB" w:rsidRDefault="00840DDC">
      <w:pPr>
        <w:widowControl/>
        <w:adjustRightInd w:val="0"/>
        <w:snapToGrid w:val="0"/>
        <w:spacing w:before="0" w:beforeAutospacing="0"/>
        <w:ind w:firstLine="458"/>
        <w:rPr>
          <w:rFonts w:asciiTheme="minorEastAsia" w:hAnsiTheme="minorEastAsia" w:cs="宋体"/>
          <w:color w:val="000000" w:themeColor="text1"/>
          <w:kern w:val="0"/>
          <w:sz w:val="24"/>
          <w:szCs w:val="24"/>
        </w:rPr>
      </w:pPr>
      <w:r w:rsidRPr="00784EFB">
        <w:rPr>
          <w:rFonts w:asciiTheme="minorEastAsia" w:hAnsiTheme="minorEastAsia" w:cs="宋体" w:hint="eastAsia"/>
          <w:color w:val="000000" w:themeColor="text1"/>
          <w:kern w:val="0"/>
          <w:sz w:val="24"/>
          <w:szCs w:val="24"/>
        </w:rPr>
        <w:t>4、有依法缴纳税收和社会保障资金的良好记录。</w:t>
      </w:r>
    </w:p>
    <w:p w:rsidR="00D569FB" w:rsidRPr="00784EFB" w:rsidRDefault="00840DDC">
      <w:pPr>
        <w:widowControl/>
        <w:adjustRightInd w:val="0"/>
        <w:snapToGrid w:val="0"/>
        <w:spacing w:before="0" w:beforeAutospacing="0"/>
        <w:ind w:firstLine="458"/>
        <w:rPr>
          <w:rFonts w:asciiTheme="minorEastAsia" w:hAnsiTheme="minorEastAsia" w:cs="宋体"/>
          <w:color w:val="000000" w:themeColor="text1"/>
          <w:kern w:val="0"/>
          <w:sz w:val="24"/>
          <w:szCs w:val="24"/>
        </w:rPr>
      </w:pPr>
      <w:r w:rsidRPr="00784EFB">
        <w:rPr>
          <w:rFonts w:asciiTheme="minorEastAsia" w:hAnsiTheme="minorEastAsia" w:cs="宋体" w:hint="eastAsia"/>
          <w:color w:val="000000" w:themeColor="text1"/>
          <w:kern w:val="0"/>
          <w:sz w:val="24"/>
          <w:szCs w:val="24"/>
        </w:rPr>
        <w:t>5、参加政府采购活动前三年内，</w:t>
      </w:r>
      <w:r w:rsidRPr="00784EFB">
        <w:rPr>
          <w:rFonts w:asciiTheme="minorEastAsia" w:hAnsiTheme="minorEastAsia" w:cs="宋体" w:hint="eastAsia"/>
          <w:color w:val="000000" w:themeColor="text1"/>
          <w:sz w:val="24"/>
          <w:szCs w:val="24"/>
        </w:rPr>
        <w:t>无不良信用记录（提供承诺书）</w:t>
      </w:r>
    </w:p>
    <w:p w:rsidR="00D569FB" w:rsidRPr="00784EFB" w:rsidRDefault="00840DDC">
      <w:pPr>
        <w:widowControl/>
        <w:adjustRightInd w:val="0"/>
        <w:snapToGrid w:val="0"/>
        <w:spacing w:before="0" w:beforeAutospacing="0"/>
        <w:ind w:firstLine="458"/>
        <w:rPr>
          <w:rFonts w:asciiTheme="minorEastAsia" w:hAnsiTheme="minorEastAsia" w:cs="宋体"/>
          <w:color w:val="000000" w:themeColor="text1"/>
          <w:kern w:val="0"/>
          <w:sz w:val="24"/>
          <w:szCs w:val="24"/>
        </w:rPr>
      </w:pPr>
      <w:r w:rsidRPr="00784EFB">
        <w:rPr>
          <w:rFonts w:asciiTheme="minorEastAsia" w:hAnsiTheme="minorEastAsia" w:cs="宋体" w:hint="eastAsia"/>
          <w:color w:val="000000" w:themeColor="text1"/>
          <w:kern w:val="0"/>
          <w:sz w:val="24"/>
          <w:szCs w:val="24"/>
        </w:rPr>
        <w:t>6、法律、行政法规规定的其他条件。</w:t>
      </w:r>
    </w:p>
    <w:p w:rsidR="00D569FB" w:rsidRPr="00784EFB" w:rsidRDefault="00840DDC">
      <w:pPr>
        <w:widowControl/>
        <w:adjustRightInd w:val="0"/>
        <w:snapToGrid w:val="0"/>
        <w:spacing w:before="0" w:beforeAutospacing="0"/>
        <w:jc w:val="left"/>
        <w:rPr>
          <w:rFonts w:asciiTheme="minorEastAsia" w:hAnsiTheme="minorEastAsia" w:cs="宋体"/>
          <w:b/>
          <w:color w:val="000000" w:themeColor="text1"/>
          <w:kern w:val="0"/>
          <w:sz w:val="24"/>
        </w:rPr>
      </w:pPr>
      <w:r w:rsidRPr="00784EFB">
        <w:rPr>
          <w:rFonts w:asciiTheme="minorEastAsia" w:hAnsiTheme="minorEastAsia" w:cs="宋体" w:hint="eastAsia"/>
          <w:b/>
          <w:bCs/>
          <w:color w:val="000000" w:themeColor="text1"/>
          <w:kern w:val="0"/>
          <w:sz w:val="24"/>
          <w:szCs w:val="24"/>
        </w:rPr>
        <w:t>四、</w:t>
      </w:r>
      <w:r w:rsidRPr="00784EFB">
        <w:rPr>
          <w:rFonts w:asciiTheme="minorEastAsia" w:hAnsiTheme="minorEastAsia" w:cs="宋体" w:hint="eastAsia"/>
          <w:b/>
          <w:color w:val="000000" w:themeColor="text1"/>
          <w:kern w:val="0"/>
          <w:sz w:val="24"/>
        </w:rPr>
        <w:t>公示时间及投标地点</w:t>
      </w:r>
    </w:p>
    <w:p w:rsidR="00E63B11" w:rsidRPr="00784EFB" w:rsidRDefault="00E63B11" w:rsidP="00E63B11">
      <w:pPr>
        <w:widowControl/>
        <w:adjustRightInd w:val="0"/>
        <w:snapToGrid w:val="0"/>
        <w:spacing w:before="0" w:beforeAutospacing="0"/>
        <w:ind w:firstLineChars="200" w:firstLine="480"/>
        <w:jc w:val="left"/>
        <w:rPr>
          <w:rFonts w:asciiTheme="minorEastAsia" w:hAnsiTheme="minorEastAsia" w:cs="宋体"/>
          <w:color w:val="000000" w:themeColor="text1"/>
          <w:kern w:val="0"/>
          <w:sz w:val="24"/>
        </w:rPr>
      </w:pPr>
      <w:r w:rsidRPr="00784EFB">
        <w:rPr>
          <w:rFonts w:asciiTheme="minorEastAsia" w:hAnsiTheme="minorEastAsia" w:cs="宋体" w:hint="eastAsia"/>
          <w:color w:val="000000" w:themeColor="text1"/>
          <w:kern w:val="0"/>
          <w:sz w:val="24"/>
        </w:rPr>
        <w:t>本次招标公示时间为20</w:t>
      </w:r>
      <w:r w:rsidRPr="00784EFB">
        <w:rPr>
          <w:rFonts w:asciiTheme="minorEastAsia" w:hAnsiTheme="minorEastAsia" w:cs="宋体"/>
          <w:color w:val="000000" w:themeColor="text1"/>
          <w:kern w:val="0"/>
          <w:sz w:val="24"/>
        </w:rPr>
        <w:t>20</w:t>
      </w:r>
      <w:r w:rsidRPr="00784EFB">
        <w:rPr>
          <w:rFonts w:asciiTheme="minorEastAsia" w:hAnsiTheme="minorEastAsia" w:cs="宋体" w:hint="eastAsia"/>
          <w:color w:val="000000" w:themeColor="text1"/>
          <w:kern w:val="0"/>
          <w:sz w:val="24"/>
        </w:rPr>
        <w:t>年</w:t>
      </w:r>
      <w:r w:rsidRPr="00784EFB">
        <w:rPr>
          <w:rFonts w:asciiTheme="minorEastAsia" w:hAnsiTheme="minorEastAsia" w:cs="宋体"/>
          <w:color w:val="000000" w:themeColor="text1"/>
          <w:kern w:val="0"/>
          <w:sz w:val="24"/>
        </w:rPr>
        <w:t>9</w:t>
      </w:r>
      <w:r w:rsidRPr="00784EFB">
        <w:rPr>
          <w:rFonts w:asciiTheme="minorEastAsia" w:hAnsiTheme="minorEastAsia" w:cs="宋体" w:hint="eastAsia"/>
          <w:color w:val="000000" w:themeColor="text1"/>
          <w:kern w:val="0"/>
          <w:sz w:val="24"/>
        </w:rPr>
        <w:t>月</w:t>
      </w:r>
      <w:r w:rsidRPr="00784EFB">
        <w:rPr>
          <w:rFonts w:asciiTheme="minorEastAsia" w:hAnsiTheme="minorEastAsia" w:cs="宋体"/>
          <w:color w:val="000000" w:themeColor="text1"/>
          <w:kern w:val="0"/>
          <w:sz w:val="24"/>
        </w:rPr>
        <w:t>14</w:t>
      </w:r>
      <w:r w:rsidRPr="00784EFB">
        <w:rPr>
          <w:rFonts w:asciiTheme="minorEastAsia" w:hAnsiTheme="minorEastAsia" w:cs="宋体" w:hint="eastAsia"/>
          <w:color w:val="000000" w:themeColor="text1"/>
          <w:kern w:val="0"/>
          <w:sz w:val="24"/>
        </w:rPr>
        <w:t>日至20</w:t>
      </w:r>
      <w:r w:rsidRPr="00784EFB">
        <w:rPr>
          <w:rFonts w:asciiTheme="minorEastAsia" w:hAnsiTheme="minorEastAsia" w:cs="宋体"/>
          <w:color w:val="000000" w:themeColor="text1"/>
          <w:kern w:val="0"/>
          <w:sz w:val="24"/>
        </w:rPr>
        <w:t>20</w:t>
      </w:r>
      <w:r w:rsidRPr="00784EFB">
        <w:rPr>
          <w:rFonts w:asciiTheme="minorEastAsia" w:hAnsiTheme="minorEastAsia" w:cs="宋体" w:hint="eastAsia"/>
          <w:color w:val="000000" w:themeColor="text1"/>
          <w:kern w:val="0"/>
          <w:sz w:val="24"/>
        </w:rPr>
        <w:t>年</w:t>
      </w:r>
      <w:r w:rsidRPr="00784EFB">
        <w:rPr>
          <w:rFonts w:asciiTheme="minorEastAsia" w:hAnsiTheme="minorEastAsia" w:cs="宋体"/>
          <w:color w:val="000000" w:themeColor="text1"/>
          <w:kern w:val="0"/>
          <w:sz w:val="24"/>
        </w:rPr>
        <w:t>9</w:t>
      </w:r>
      <w:r w:rsidRPr="00784EFB">
        <w:rPr>
          <w:rFonts w:asciiTheme="minorEastAsia" w:hAnsiTheme="minorEastAsia" w:cs="宋体" w:hint="eastAsia"/>
          <w:color w:val="000000" w:themeColor="text1"/>
          <w:kern w:val="0"/>
          <w:sz w:val="24"/>
        </w:rPr>
        <w:t>月</w:t>
      </w:r>
      <w:r w:rsidRPr="00784EFB">
        <w:rPr>
          <w:rFonts w:asciiTheme="minorEastAsia" w:hAnsiTheme="minorEastAsia" w:cs="宋体"/>
          <w:color w:val="000000" w:themeColor="text1"/>
          <w:kern w:val="0"/>
          <w:sz w:val="24"/>
        </w:rPr>
        <w:t>16</w:t>
      </w:r>
      <w:r w:rsidRPr="00784EFB">
        <w:rPr>
          <w:rFonts w:asciiTheme="minorEastAsia" w:hAnsiTheme="minorEastAsia" w:cs="宋体" w:hint="eastAsia"/>
          <w:color w:val="000000" w:themeColor="text1"/>
          <w:kern w:val="0"/>
          <w:sz w:val="24"/>
        </w:rPr>
        <w:t>日。</w:t>
      </w:r>
    </w:p>
    <w:p w:rsidR="00E63B11" w:rsidRPr="00784EFB" w:rsidRDefault="00E63B11" w:rsidP="00E63B11">
      <w:pPr>
        <w:widowControl/>
        <w:adjustRightInd w:val="0"/>
        <w:snapToGrid w:val="0"/>
        <w:spacing w:before="0" w:beforeAutospacing="0"/>
        <w:ind w:firstLineChars="200" w:firstLine="480"/>
        <w:jc w:val="left"/>
        <w:rPr>
          <w:rFonts w:asciiTheme="minorEastAsia" w:hAnsiTheme="minorEastAsia" w:cs="宋体"/>
          <w:color w:val="000000" w:themeColor="text1"/>
          <w:kern w:val="0"/>
          <w:sz w:val="24"/>
        </w:rPr>
      </w:pPr>
      <w:r w:rsidRPr="00784EFB">
        <w:rPr>
          <w:rFonts w:asciiTheme="minorEastAsia" w:hAnsiTheme="minorEastAsia" w:cs="宋体" w:hint="eastAsia"/>
          <w:color w:val="000000" w:themeColor="text1"/>
          <w:kern w:val="0"/>
          <w:sz w:val="24"/>
        </w:rPr>
        <w:t>投标时间为20</w:t>
      </w:r>
      <w:r w:rsidRPr="00784EFB">
        <w:rPr>
          <w:rFonts w:asciiTheme="minorEastAsia" w:hAnsiTheme="minorEastAsia" w:cs="宋体"/>
          <w:color w:val="000000" w:themeColor="text1"/>
          <w:kern w:val="0"/>
          <w:sz w:val="24"/>
        </w:rPr>
        <w:t>20</w:t>
      </w:r>
      <w:r w:rsidRPr="00784EFB">
        <w:rPr>
          <w:rFonts w:asciiTheme="minorEastAsia" w:hAnsiTheme="minorEastAsia" w:cs="宋体" w:hint="eastAsia"/>
          <w:color w:val="000000" w:themeColor="text1"/>
          <w:kern w:val="0"/>
          <w:sz w:val="24"/>
        </w:rPr>
        <w:t>年</w:t>
      </w:r>
      <w:r w:rsidRPr="00784EFB">
        <w:rPr>
          <w:rFonts w:asciiTheme="minorEastAsia" w:hAnsiTheme="minorEastAsia" w:cs="宋体"/>
          <w:color w:val="000000" w:themeColor="text1"/>
          <w:kern w:val="0"/>
          <w:sz w:val="24"/>
        </w:rPr>
        <w:t>9</w:t>
      </w:r>
      <w:r w:rsidRPr="00784EFB">
        <w:rPr>
          <w:rFonts w:asciiTheme="minorEastAsia" w:hAnsiTheme="minorEastAsia" w:cs="宋体" w:hint="eastAsia"/>
          <w:color w:val="000000" w:themeColor="text1"/>
          <w:kern w:val="0"/>
          <w:sz w:val="24"/>
        </w:rPr>
        <w:t>月</w:t>
      </w:r>
      <w:r w:rsidRPr="00784EFB">
        <w:rPr>
          <w:rFonts w:asciiTheme="minorEastAsia" w:hAnsiTheme="minorEastAsia" w:cs="宋体"/>
          <w:color w:val="000000" w:themeColor="text1"/>
          <w:kern w:val="0"/>
          <w:sz w:val="24"/>
        </w:rPr>
        <w:t>17</w:t>
      </w:r>
      <w:r w:rsidRPr="00784EFB">
        <w:rPr>
          <w:rFonts w:asciiTheme="minorEastAsia" w:hAnsiTheme="minorEastAsia" w:cs="宋体" w:hint="eastAsia"/>
          <w:color w:val="000000" w:themeColor="text1"/>
          <w:kern w:val="0"/>
          <w:sz w:val="24"/>
        </w:rPr>
        <w:t>日</w:t>
      </w:r>
      <w:r w:rsidRPr="00784EFB">
        <w:rPr>
          <w:rFonts w:asciiTheme="minorEastAsia" w:hAnsiTheme="minorEastAsia" w:cs="宋体"/>
          <w:color w:val="000000" w:themeColor="text1"/>
          <w:kern w:val="0"/>
          <w:sz w:val="24"/>
        </w:rPr>
        <w:t>9</w:t>
      </w:r>
      <w:r w:rsidRPr="00784EFB">
        <w:rPr>
          <w:rFonts w:asciiTheme="minorEastAsia" w:hAnsiTheme="minorEastAsia" w:cs="宋体" w:hint="eastAsia"/>
          <w:color w:val="000000" w:themeColor="text1"/>
          <w:kern w:val="0"/>
          <w:sz w:val="24"/>
        </w:rPr>
        <w:t>时</w:t>
      </w:r>
      <w:r w:rsidRPr="00784EFB">
        <w:rPr>
          <w:rFonts w:asciiTheme="minorEastAsia" w:hAnsiTheme="minorEastAsia" w:cs="宋体"/>
          <w:color w:val="000000" w:themeColor="text1"/>
          <w:kern w:val="0"/>
          <w:sz w:val="24"/>
        </w:rPr>
        <w:t>30</w:t>
      </w:r>
      <w:r w:rsidRPr="00784EFB">
        <w:rPr>
          <w:rFonts w:asciiTheme="minorEastAsia" w:hAnsiTheme="minorEastAsia" w:cs="宋体" w:hint="eastAsia"/>
          <w:color w:val="000000" w:themeColor="text1"/>
          <w:kern w:val="0"/>
          <w:sz w:val="24"/>
        </w:rPr>
        <w:t>分。</w:t>
      </w:r>
    </w:p>
    <w:p w:rsidR="00E63B11" w:rsidRPr="00784EFB" w:rsidRDefault="00E63B11" w:rsidP="00E63B11">
      <w:pPr>
        <w:widowControl/>
        <w:adjustRightInd w:val="0"/>
        <w:snapToGrid w:val="0"/>
        <w:spacing w:before="0" w:beforeAutospacing="0"/>
        <w:ind w:firstLineChars="200" w:firstLine="480"/>
        <w:jc w:val="left"/>
        <w:rPr>
          <w:rFonts w:asciiTheme="minorEastAsia" w:hAnsiTheme="minorEastAsia" w:cs="宋体"/>
          <w:color w:val="000000" w:themeColor="text1"/>
          <w:kern w:val="0"/>
          <w:sz w:val="24"/>
        </w:rPr>
      </w:pPr>
      <w:r w:rsidRPr="00784EFB">
        <w:rPr>
          <w:rFonts w:asciiTheme="minorEastAsia" w:hAnsiTheme="minorEastAsia" w:cs="宋体" w:hint="eastAsia"/>
          <w:color w:val="000000" w:themeColor="text1"/>
          <w:kern w:val="0"/>
          <w:sz w:val="24"/>
        </w:rPr>
        <w:t>投标地点：吴中区苏街198号吴中商务中心</w:t>
      </w:r>
      <w:r w:rsidR="00FA1C06">
        <w:rPr>
          <w:rFonts w:asciiTheme="minorEastAsia" w:hAnsiTheme="minorEastAsia" w:cs="宋体" w:hint="eastAsia"/>
          <w:color w:val="000000" w:themeColor="text1"/>
          <w:kern w:val="0"/>
          <w:sz w:val="24"/>
        </w:rPr>
        <w:t>A座16楼大队办公室</w:t>
      </w:r>
      <w:r w:rsidRPr="00784EFB">
        <w:rPr>
          <w:rFonts w:asciiTheme="minorEastAsia" w:hAnsiTheme="minorEastAsia" w:cs="宋体" w:hint="eastAsia"/>
          <w:color w:val="000000" w:themeColor="text1"/>
          <w:kern w:val="0"/>
          <w:sz w:val="24"/>
        </w:rPr>
        <w:t>。</w:t>
      </w:r>
    </w:p>
    <w:p w:rsidR="00D569FB" w:rsidRPr="00784EFB" w:rsidRDefault="00840DDC">
      <w:pPr>
        <w:adjustRightInd w:val="0"/>
        <w:snapToGrid w:val="0"/>
        <w:spacing w:before="0" w:beforeAutospacing="0"/>
        <w:rPr>
          <w:rFonts w:asciiTheme="minorEastAsia" w:hAnsiTheme="minorEastAsia"/>
          <w:b/>
          <w:color w:val="000000" w:themeColor="text1"/>
          <w:sz w:val="24"/>
          <w:szCs w:val="24"/>
        </w:rPr>
      </w:pPr>
      <w:r w:rsidRPr="00784EFB">
        <w:rPr>
          <w:rFonts w:asciiTheme="minorEastAsia" w:hAnsiTheme="minorEastAsia" w:hint="eastAsia"/>
          <w:b/>
          <w:color w:val="000000" w:themeColor="text1"/>
          <w:sz w:val="24"/>
          <w:szCs w:val="24"/>
        </w:rPr>
        <w:t>五、招标人及联系方式</w:t>
      </w:r>
    </w:p>
    <w:p w:rsidR="00D569FB" w:rsidRPr="00784EFB" w:rsidRDefault="00840DDC">
      <w:pPr>
        <w:adjustRightInd w:val="0"/>
        <w:snapToGrid w:val="0"/>
        <w:spacing w:before="0" w:beforeAutospacing="0"/>
        <w:ind w:firstLineChars="200" w:firstLine="480"/>
        <w:jc w:val="left"/>
        <w:rPr>
          <w:rFonts w:asciiTheme="minorEastAsia" w:hAnsiTheme="minorEastAsia"/>
          <w:color w:val="000000" w:themeColor="text1"/>
          <w:sz w:val="24"/>
          <w:szCs w:val="24"/>
        </w:rPr>
      </w:pPr>
      <w:r w:rsidRPr="00784EFB">
        <w:rPr>
          <w:rFonts w:asciiTheme="minorEastAsia" w:hAnsiTheme="minorEastAsia" w:hint="eastAsia"/>
          <w:color w:val="000000" w:themeColor="text1"/>
          <w:sz w:val="24"/>
          <w:szCs w:val="24"/>
        </w:rPr>
        <w:t>采购方：苏州市吴中区生态环境局</w:t>
      </w:r>
    </w:p>
    <w:p w:rsidR="00D569FB" w:rsidRPr="00784EFB" w:rsidRDefault="00840DDC">
      <w:pPr>
        <w:adjustRightInd w:val="0"/>
        <w:snapToGrid w:val="0"/>
        <w:spacing w:before="0" w:beforeAutospacing="0"/>
        <w:ind w:firstLineChars="200" w:firstLine="480"/>
        <w:jc w:val="left"/>
        <w:rPr>
          <w:rFonts w:asciiTheme="minorEastAsia" w:hAnsiTheme="minorEastAsia"/>
          <w:color w:val="000000" w:themeColor="text1"/>
          <w:sz w:val="24"/>
          <w:szCs w:val="24"/>
        </w:rPr>
      </w:pPr>
      <w:r w:rsidRPr="00784EFB">
        <w:rPr>
          <w:rFonts w:asciiTheme="minorEastAsia" w:hAnsiTheme="minorEastAsia" w:hint="eastAsia"/>
          <w:color w:val="000000" w:themeColor="text1"/>
          <w:sz w:val="24"/>
          <w:szCs w:val="24"/>
        </w:rPr>
        <w:t>地址：江苏省苏州市吴中区吴中商务中心A座</w:t>
      </w:r>
      <w:r w:rsidR="00FA1C06">
        <w:rPr>
          <w:rFonts w:asciiTheme="minorEastAsia" w:hAnsiTheme="minorEastAsia" w:cs="宋体" w:hint="eastAsia"/>
          <w:color w:val="000000" w:themeColor="text1"/>
          <w:kern w:val="0"/>
          <w:sz w:val="24"/>
        </w:rPr>
        <w:t>16楼大队办公室。</w:t>
      </w:r>
    </w:p>
    <w:p w:rsidR="00E63B11" w:rsidRPr="00784EFB" w:rsidRDefault="00E63B11" w:rsidP="00E63B11">
      <w:pPr>
        <w:adjustRightInd w:val="0"/>
        <w:snapToGrid w:val="0"/>
        <w:spacing w:before="0" w:beforeAutospacing="0"/>
        <w:ind w:firstLineChars="200" w:firstLine="480"/>
        <w:jc w:val="left"/>
        <w:rPr>
          <w:rFonts w:asciiTheme="minorEastAsia" w:hAnsiTheme="minorEastAsia"/>
          <w:color w:val="000000" w:themeColor="text1"/>
          <w:sz w:val="24"/>
          <w:szCs w:val="24"/>
        </w:rPr>
      </w:pPr>
      <w:r w:rsidRPr="00784EFB">
        <w:rPr>
          <w:rFonts w:asciiTheme="minorEastAsia" w:hAnsiTheme="minorEastAsia" w:hint="eastAsia"/>
          <w:color w:val="000000" w:themeColor="text1"/>
          <w:sz w:val="24"/>
          <w:szCs w:val="24"/>
        </w:rPr>
        <w:lastRenderedPageBreak/>
        <w:t>联系人及电话： 陈霙</w:t>
      </w:r>
      <w:r w:rsidRPr="00784EFB">
        <w:rPr>
          <w:rFonts w:asciiTheme="minorEastAsia" w:hAnsiTheme="minorEastAsia"/>
          <w:color w:val="000000" w:themeColor="text1"/>
          <w:sz w:val="24"/>
          <w:szCs w:val="24"/>
        </w:rPr>
        <w:t xml:space="preserve">    65645056       </w:t>
      </w:r>
      <w:r w:rsidRPr="00784EFB">
        <w:rPr>
          <w:rFonts w:asciiTheme="minorEastAsia" w:hAnsiTheme="minorEastAsia" w:hint="eastAsia"/>
          <w:color w:val="000000" w:themeColor="text1"/>
          <w:sz w:val="24"/>
          <w:szCs w:val="24"/>
        </w:rPr>
        <w:t xml:space="preserve"> </w:t>
      </w:r>
      <w:r w:rsidRPr="00784EFB">
        <w:rPr>
          <w:rFonts w:asciiTheme="minorEastAsia" w:hAnsiTheme="minorEastAsia"/>
          <w:color w:val="000000" w:themeColor="text1"/>
          <w:sz w:val="24"/>
          <w:szCs w:val="24"/>
        </w:rPr>
        <w:t xml:space="preserve">   </w:t>
      </w:r>
      <w:r w:rsidRPr="00784EFB">
        <w:rPr>
          <w:rFonts w:asciiTheme="minorEastAsia" w:hAnsiTheme="minorEastAsia" w:hint="eastAsia"/>
          <w:color w:val="000000" w:themeColor="text1"/>
          <w:sz w:val="24"/>
          <w:szCs w:val="24"/>
        </w:rPr>
        <w:t>邮编：215104</w:t>
      </w:r>
    </w:p>
    <w:p w:rsidR="00D569FB" w:rsidRPr="00784EFB" w:rsidRDefault="00840DDC">
      <w:pPr>
        <w:adjustRightInd w:val="0"/>
        <w:snapToGrid w:val="0"/>
        <w:spacing w:before="0" w:beforeAutospacing="0"/>
        <w:rPr>
          <w:rFonts w:asciiTheme="minorEastAsia" w:hAnsiTheme="minorEastAsia"/>
          <w:b/>
          <w:color w:val="000000" w:themeColor="text1"/>
          <w:sz w:val="24"/>
          <w:szCs w:val="24"/>
        </w:rPr>
      </w:pPr>
      <w:r w:rsidRPr="00784EFB">
        <w:rPr>
          <w:rFonts w:asciiTheme="minorEastAsia" w:hAnsiTheme="minorEastAsia" w:hint="eastAsia"/>
          <w:b/>
          <w:color w:val="000000" w:themeColor="text1"/>
          <w:sz w:val="24"/>
          <w:szCs w:val="24"/>
        </w:rPr>
        <w:t>六、投标文件的密封和递交</w:t>
      </w:r>
    </w:p>
    <w:p w:rsidR="00D569FB" w:rsidRPr="00784EFB" w:rsidRDefault="00840DDC">
      <w:pPr>
        <w:widowControl/>
        <w:adjustRightInd w:val="0"/>
        <w:snapToGrid w:val="0"/>
        <w:spacing w:before="0" w:beforeAutospacing="0"/>
        <w:ind w:firstLine="458"/>
        <w:rPr>
          <w:rFonts w:asciiTheme="minorEastAsia" w:hAnsiTheme="minorEastAsia" w:cs="宋体"/>
          <w:color w:val="000000" w:themeColor="text1"/>
          <w:kern w:val="0"/>
          <w:sz w:val="24"/>
          <w:szCs w:val="24"/>
        </w:rPr>
      </w:pPr>
      <w:r w:rsidRPr="00784EFB">
        <w:rPr>
          <w:rFonts w:asciiTheme="minorEastAsia" w:hAnsiTheme="minorEastAsia" w:cs="宋体" w:hint="eastAsia"/>
          <w:color w:val="000000" w:themeColor="text1"/>
          <w:kern w:val="0"/>
          <w:sz w:val="24"/>
          <w:szCs w:val="24"/>
        </w:rPr>
        <w:t>1、投标应使用不能擦去的墨水打印或书写投标文件的正本和副本，正本壹份，副本贰份。投标文件正本必须是打印的原件，投标文件副本可以复印。</w:t>
      </w:r>
    </w:p>
    <w:p w:rsidR="00D569FB" w:rsidRPr="00784EFB" w:rsidRDefault="00840DDC">
      <w:pPr>
        <w:widowControl/>
        <w:adjustRightInd w:val="0"/>
        <w:snapToGrid w:val="0"/>
        <w:spacing w:before="0" w:beforeAutospacing="0"/>
        <w:ind w:firstLine="458"/>
        <w:rPr>
          <w:rFonts w:asciiTheme="minorEastAsia" w:hAnsiTheme="minorEastAsia" w:cs="宋体"/>
          <w:color w:val="000000" w:themeColor="text1"/>
          <w:kern w:val="0"/>
          <w:sz w:val="24"/>
          <w:szCs w:val="24"/>
        </w:rPr>
      </w:pPr>
      <w:r w:rsidRPr="00784EFB">
        <w:rPr>
          <w:rFonts w:asciiTheme="minorEastAsia" w:hAnsiTheme="minorEastAsia" w:cs="宋体" w:hint="eastAsia"/>
          <w:color w:val="000000" w:themeColor="text1"/>
          <w:kern w:val="0"/>
          <w:sz w:val="24"/>
          <w:szCs w:val="24"/>
        </w:rPr>
        <w:t>2、所有封袋都应写明投标项目名称，投标人名称，法定代表人或被授权人姓名，投标时间，密封后加盖投标人公章。</w:t>
      </w:r>
    </w:p>
    <w:p w:rsidR="00D569FB" w:rsidRPr="00784EFB" w:rsidRDefault="00840DDC">
      <w:pPr>
        <w:widowControl/>
        <w:adjustRightInd w:val="0"/>
        <w:snapToGrid w:val="0"/>
        <w:spacing w:before="0" w:beforeAutospacing="0"/>
        <w:ind w:firstLine="458"/>
        <w:rPr>
          <w:rFonts w:asciiTheme="minorEastAsia" w:hAnsiTheme="minorEastAsia" w:cs="宋体"/>
          <w:color w:val="000000" w:themeColor="text1"/>
          <w:kern w:val="0"/>
          <w:sz w:val="24"/>
          <w:szCs w:val="24"/>
        </w:rPr>
      </w:pPr>
      <w:r w:rsidRPr="00784EFB">
        <w:rPr>
          <w:rFonts w:asciiTheme="minorEastAsia" w:hAnsiTheme="minorEastAsia" w:cs="宋体" w:hint="eastAsia"/>
          <w:color w:val="000000" w:themeColor="text1"/>
          <w:kern w:val="0"/>
          <w:sz w:val="24"/>
          <w:szCs w:val="24"/>
        </w:rPr>
        <w:t>3、所有投标文件的封袋封口处需密封并在封口处加盖骑缝章（骑缝章为投标人单位公章且须保证章印清晰可辩），未按规定要求进行密封的投标文件将被拒收。因密封不牢造成封口在本投标文件唱标前自行脱落的按不合格投标文件处理，责任由投标人自负，其投标文件原封退还给投标人。</w:t>
      </w:r>
    </w:p>
    <w:p w:rsidR="00D569FB" w:rsidRPr="00784EFB" w:rsidRDefault="00840DDC">
      <w:pPr>
        <w:widowControl/>
        <w:adjustRightInd w:val="0"/>
        <w:snapToGrid w:val="0"/>
        <w:spacing w:before="0" w:beforeAutospacing="0"/>
        <w:ind w:firstLine="458"/>
        <w:rPr>
          <w:rFonts w:asciiTheme="minorEastAsia" w:hAnsiTheme="minorEastAsia" w:cs="宋体"/>
          <w:color w:val="000000" w:themeColor="text1"/>
          <w:kern w:val="0"/>
          <w:sz w:val="24"/>
          <w:szCs w:val="24"/>
        </w:rPr>
      </w:pPr>
      <w:r w:rsidRPr="00784EFB">
        <w:rPr>
          <w:rFonts w:asciiTheme="minorEastAsia" w:hAnsiTheme="minorEastAsia" w:cs="宋体" w:hint="eastAsia"/>
          <w:color w:val="000000" w:themeColor="text1"/>
          <w:kern w:val="0"/>
          <w:sz w:val="24"/>
          <w:szCs w:val="24"/>
        </w:rPr>
        <w:t>4、投标文件应标明正、副本标志，正、副本不一致时，以正本为准。</w:t>
      </w:r>
    </w:p>
    <w:p w:rsidR="00D569FB" w:rsidRPr="00784EFB" w:rsidRDefault="00840DDC">
      <w:pPr>
        <w:widowControl/>
        <w:adjustRightInd w:val="0"/>
        <w:snapToGrid w:val="0"/>
        <w:spacing w:before="0" w:beforeAutospacing="0"/>
        <w:ind w:firstLine="458"/>
        <w:rPr>
          <w:rFonts w:asciiTheme="minorEastAsia" w:hAnsiTheme="minorEastAsia" w:cs="宋体"/>
          <w:color w:val="000000" w:themeColor="text1"/>
          <w:kern w:val="0"/>
          <w:sz w:val="24"/>
          <w:szCs w:val="24"/>
        </w:rPr>
      </w:pPr>
      <w:r w:rsidRPr="00784EFB">
        <w:rPr>
          <w:rFonts w:asciiTheme="minorEastAsia" w:hAnsiTheme="minorEastAsia" w:cs="宋体" w:hint="eastAsia"/>
          <w:color w:val="000000" w:themeColor="text1"/>
          <w:kern w:val="0"/>
          <w:sz w:val="24"/>
          <w:szCs w:val="24"/>
        </w:rPr>
        <w:t>5、投标截止时间后不再接收任何投标文件。</w:t>
      </w:r>
    </w:p>
    <w:p w:rsidR="00D569FB" w:rsidRPr="00784EFB" w:rsidRDefault="00840DDC">
      <w:pPr>
        <w:widowControl/>
        <w:adjustRightInd w:val="0"/>
        <w:snapToGrid w:val="0"/>
        <w:spacing w:before="0" w:beforeAutospacing="0"/>
        <w:ind w:firstLine="458"/>
        <w:rPr>
          <w:rFonts w:asciiTheme="minorEastAsia" w:hAnsiTheme="minorEastAsia" w:cs="宋体"/>
          <w:color w:val="000000" w:themeColor="text1"/>
          <w:kern w:val="0"/>
          <w:sz w:val="24"/>
          <w:szCs w:val="24"/>
        </w:rPr>
      </w:pPr>
      <w:r w:rsidRPr="00784EFB">
        <w:rPr>
          <w:rFonts w:asciiTheme="minorEastAsia" w:hAnsiTheme="minorEastAsia" w:cs="宋体" w:hint="eastAsia"/>
          <w:color w:val="000000" w:themeColor="text1"/>
          <w:kern w:val="0"/>
          <w:sz w:val="24"/>
          <w:szCs w:val="24"/>
        </w:rPr>
        <w:t>注：本邀请文件所表述（指定）的公章是指投标单位经公安机关备案的法定名称印章，不包括合同专用章、业务专用章、投标专用章等印章。</w:t>
      </w:r>
    </w:p>
    <w:p w:rsidR="00D569FB" w:rsidRPr="00784EFB" w:rsidRDefault="00840DDC">
      <w:pPr>
        <w:widowControl/>
        <w:adjustRightInd w:val="0"/>
        <w:snapToGrid w:val="0"/>
        <w:spacing w:before="0" w:beforeAutospacing="0"/>
        <w:jc w:val="left"/>
        <w:rPr>
          <w:rFonts w:asciiTheme="minorEastAsia" w:hAnsiTheme="minorEastAsia" w:cs="宋体"/>
          <w:b/>
          <w:bCs/>
          <w:color w:val="000000" w:themeColor="text1"/>
          <w:kern w:val="0"/>
          <w:sz w:val="24"/>
          <w:szCs w:val="24"/>
        </w:rPr>
      </w:pPr>
      <w:r w:rsidRPr="00784EFB">
        <w:rPr>
          <w:rFonts w:asciiTheme="minorEastAsia" w:hAnsiTheme="minorEastAsia" w:cs="宋体" w:hint="eastAsia"/>
          <w:b/>
          <w:bCs/>
          <w:color w:val="000000" w:themeColor="text1"/>
          <w:kern w:val="0"/>
          <w:sz w:val="24"/>
          <w:szCs w:val="24"/>
        </w:rPr>
        <w:t>七、评分办法及评分标准</w:t>
      </w:r>
    </w:p>
    <w:p w:rsidR="00D569FB" w:rsidRPr="00784EFB" w:rsidRDefault="00840DDC">
      <w:pPr>
        <w:adjustRightInd w:val="0"/>
        <w:snapToGrid w:val="0"/>
        <w:spacing w:before="0" w:beforeAutospacing="0"/>
        <w:ind w:firstLineChars="200" w:firstLine="482"/>
        <w:rPr>
          <w:rFonts w:asciiTheme="minorEastAsia" w:hAnsiTheme="minorEastAsia"/>
          <w:b/>
          <w:color w:val="000000" w:themeColor="text1"/>
          <w:sz w:val="24"/>
          <w:szCs w:val="24"/>
        </w:rPr>
      </w:pPr>
      <w:r w:rsidRPr="00784EFB">
        <w:rPr>
          <w:rFonts w:asciiTheme="minorEastAsia" w:hAnsiTheme="minorEastAsia" w:hint="eastAsia"/>
          <w:b/>
          <w:color w:val="000000" w:themeColor="text1"/>
          <w:sz w:val="24"/>
          <w:szCs w:val="24"/>
        </w:rPr>
        <w:t>（一）评审方法</w:t>
      </w:r>
    </w:p>
    <w:p w:rsidR="00D569FB" w:rsidRPr="00784EFB" w:rsidRDefault="00840DDC">
      <w:pPr>
        <w:adjustRightInd w:val="0"/>
        <w:snapToGrid w:val="0"/>
        <w:spacing w:before="0" w:beforeAutospacing="0"/>
        <w:ind w:firstLineChars="200" w:firstLine="480"/>
        <w:rPr>
          <w:rFonts w:asciiTheme="minorEastAsia" w:hAnsiTheme="minorEastAsia"/>
          <w:color w:val="000000" w:themeColor="text1"/>
          <w:sz w:val="24"/>
          <w:szCs w:val="24"/>
        </w:rPr>
      </w:pPr>
      <w:r w:rsidRPr="00784EFB">
        <w:rPr>
          <w:rFonts w:asciiTheme="minorEastAsia" w:hAnsiTheme="minorEastAsia" w:hint="eastAsia"/>
          <w:color w:val="000000" w:themeColor="text1"/>
          <w:sz w:val="24"/>
          <w:szCs w:val="24"/>
        </w:rPr>
        <w:t>1、综合评分法。即在最大限度地满足本次邀请文件实质性要求前提下，按照邀请文件中规定的各项因素进行综合评审后，以评审总得分最高的供应商作为成交供应商的评审方法。</w:t>
      </w:r>
    </w:p>
    <w:p w:rsidR="00D569FB" w:rsidRPr="00784EFB" w:rsidRDefault="00840DDC">
      <w:pPr>
        <w:adjustRightInd w:val="0"/>
        <w:snapToGrid w:val="0"/>
        <w:spacing w:before="0" w:beforeAutospacing="0"/>
        <w:ind w:firstLineChars="200" w:firstLine="480"/>
        <w:rPr>
          <w:rFonts w:asciiTheme="minorEastAsia" w:hAnsiTheme="minorEastAsia"/>
          <w:color w:val="000000" w:themeColor="text1"/>
          <w:sz w:val="24"/>
          <w:szCs w:val="24"/>
        </w:rPr>
      </w:pPr>
      <w:r w:rsidRPr="00784EFB">
        <w:rPr>
          <w:rFonts w:asciiTheme="minorEastAsia" w:hAnsiTheme="minorEastAsia" w:hint="eastAsia"/>
          <w:color w:val="000000" w:themeColor="text1"/>
          <w:sz w:val="24"/>
          <w:szCs w:val="24"/>
        </w:rPr>
        <w:t>2、如出现有两个或两个以上的报价相同投标供应商，则由采购人组织以抽签方式确定成交候选人。</w:t>
      </w:r>
    </w:p>
    <w:p w:rsidR="00D569FB" w:rsidRPr="00784EFB" w:rsidRDefault="00840DDC" w:rsidP="00E63B11">
      <w:pPr>
        <w:adjustRightInd w:val="0"/>
        <w:snapToGrid w:val="0"/>
        <w:spacing w:before="0" w:beforeAutospacing="0"/>
        <w:ind w:firstLineChars="100" w:firstLine="241"/>
        <w:rPr>
          <w:rFonts w:asciiTheme="minorEastAsia" w:hAnsiTheme="minorEastAsia"/>
          <w:b/>
          <w:color w:val="000000" w:themeColor="text1"/>
          <w:sz w:val="24"/>
          <w:szCs w:val="24"/>
        </w:rPr>
      </w:pPr>
      <w:r w:rsidRPr="00784EFB">
        <w:rPr>
          <w:rFonts w:asciiTheme="minorEastAsia" w:hAnsiTheme="minorEastAsia" w:hint="eastAsia"/>
          <w:b/>
          <w:color w:val="000000" w:themeColor="text1"/>
          <w:sz w:val="24"/>
          <w:szCs w:val="24"/>
        </w:rPr>
        <w:t>（二）评分标准</w:t>
      </w:r>
    </w:p>
    <w:p w:rsidR="00D569FB" w:rsidRPr="00784EFB" w:rsidRDefault="00840DDC">
      <w:pPr>
        <w:adjustRightInd w:val="0"/>
        <w:snapToGrid w:val="0"/>
        <w:spacing w:before="0" w:beforeAutospacing="0"/>
        <w:ind w:firstLineChars="200" w:firstLine="482"/>
        <w:rPr>
          <w:rFonts w:asciiTheme="minorEastAsia" w:hAnsiTheme="minorEastAsia"/>
          <w:b/>
          <w:color w:val="000000" w:themeColor="text1"/>
          <w:sz w:val="24"/>
          <w:szCs w:val="24"/>
        </w:rPr>
      </w:pPr>
      <w:bookmarkStart w:id="1" w:name="_Toc226971675"/>
      <w:bookmarkStart w:id="2" w:name="_Toc227047097"/>
      <w:bookmarkStart w:id="3" w:name="_Toc227034744"/>
      <w:r w:rsidRPr="00784EFB">
        <w:rPr>
          <w:rFonts w:asciiTheme="minorEastAsia" w:hAnsiTheme="minorEastAsia" w:hint="eastAsia"/>
          <w:b/>
          <w:color w:val="000000" w:themeColor="text1"/>
          <w:sz w:val="24"/>
          <w:szCs w:val="24"/>
        </w:rPr>
        <w:t>1、价格基准分（</w:t>
      </w:r>
      <w:r w:rsidRPr="00784EFB">
        <w:rPr>
          <w:rFonts w:asciiTheme="minorEastAsia" w:hAnsiTheme="minorEastAsia"/>
          <w:b/>
          <w:color w:val="000000" w:themeColor="text1"/>
          <w:sz w:val="24"/>
          <w:szCs w:val="24"/>
        </w:rPr>
        <w:t>2</w:t>
      </w:r>
      <w:r w:rsidRPr="00784EFB">
        <w:rPr>
          <w:rFonts w:asciiTheme="minorEastAsia" w:hAnsiTheme="minorEastAsia" w:hint="eastAsia"/>
          <w:b/>
          <w:color w:val="000000" w:themeColor="text1"/>
          <w:sz w:val="24"/>
          <w:szCs w:val="24"/>
        </w:rPr>
        <w:t>0分）：</w:t>
      </w:r>
    </w:p>
    <w:p w:rsidR="00D569FB" w:rsidRPr="00784EFB" w:rsidRDefault="00840DDC">
      <w:pPr>
        <w:adjustRightInd w:val="0"/>
        <w:snapToGrid w:val="0"/>
        <w:spacing w:before="0" w:beforeAutospacing="0"/>
        <w:ind w:firstLineChars="200" w:firstLine="480"/>
        <w:rPr>
          <w:rFonts w:asciiTheme="minorEastAsia" w:hAnsiTheme="minorEastAsia"/>
          <w:color w:val="000000" w:themeColor="text1"/>
          <w:sz w:val="24"/>
          <w:szCs w:val="24"/>
        </w:rPr>
      </w:pPr>
      <w:r w:rsidRPr="00784EFB">
        <w:rPr>
          <w:rFonts w:asciiTheme="minorEastAsia" w:hAnsiTheme="minorEastAsia" w:hint="eastAsia"/>
          <w:color w:val="000000" w:themeColor="text1"/>
          <w:sz w:val="24"/>
          <w:szCs w:val="24"/>
        </w:rPr>
        <w:t>第一步：响应</w:t>
      </w:r>
      <w:r w:rsidRPr="00784EFB">
        <w:rPr>
          <w:rFonts w:asciiTheme="minorEastAsia" w:hAnsiTheme="minorEastAsia"/>
          <w:color w:val="000000" w:themeColor="text1"/>
          <w:sz w:val="24"/>
          <w:szCs w:val="24"/>
        </w:rPr>
        <w:t>报价低于或等于财政预算价格的，为有效</w:t>
      </w:r>
      <w:r w:rsidRPr="00784EFB">
        <w:rPr>
          <w:rFonts w:asciiTheme="minorEastAsia" w:hAnsiTheme="minorEastAsia" w:hint="eastAsia"/>
          <w:color w:val="000000" w:themeColor="text1"/>
          <w:sz w:val="24"/>
          <w:szCs w:val="24"/>
        </w:rPr>
        <w:t>响应</w:t>
      </w:r>
      <w:r w:rsidRPr="00784EFB">
        <w:rPr>
          <w:rFonts w:asciiTheme="minorEastAsia" w:hAnsiTheme="minorEastAsia"/>
          <w:color w:val="000000" w:themeColor="text1"/>
          <w:sz w:val="24"/>
          <w:szCs w:val="24"/>
        </w:rPr>
        <w:t>报价。</w:t>
      </w:r>
      <w:r w:rsidRPr="00784EFB">
        <w:rPr>
          <w:rFonts w:asciiTheme="minorEastAsia" w:hAnsiTheme="minorEastAsia" w:hint="eastAsia"/>
          <w:color w:val="000000" w:themeColor="text1"/>
          <w:sz w:val="24"/>
          <w:szCs w:val="24"/>
        </w:rPr>
        <w:t>超采购预算的响应文件为未实质性响应文件，不参与评审。</w:t>
      </w:r>
    </w:p>
    <w:p w:rsidR="00D569FB" w:rsidRPr="00784EFB" w:rsidRDefault="00840DDC">
      <w:pPr>
        <w:adjustRightInd w:val="0"/>
        <w:snapToGrid w:val="0"/>
        <w:spacing w:before="0" w:beforeAutospacing="0"/>
        <w:ind w:firstLineChars="200" w:firstLine="480"/>
        <w:rPr>
          <w:rFonts w:asciiTheme="minorEastAsia" w:hAnsiTheme="minorEastAsia"/>
          <w:color w:val="000000" w:themeColor="text1"/>
          <w:sz w:val="24"/>
          <w:szCs w:val="24"/>
        </w:rPr>
      </w:pPr>
      <w:r w:rsidRPr="00784EFB">
        <w:rPr>
          <w:rFonts w:asciiTheme="minorEastAsia" w:hAnsiTheme="minorEastAsia" w:hint="eastAsia"/>
          <w:color w:val="000000" w:themeColor="text1"/>
          <w:sz w:val="24"/>
          <w:szCs w:val="24"/>
        </w:rPr>
        <w:t>第二步：在所有有效响应</w:t>
      </w:r>
      <w:r w:rsidRPr="00784EFB">
        <w:rPr>
          <w:rFonts w:asciiTheme="minorEastAsia" w:hAnsiTheme="minorEastAsia"/>
          <w:color w:val="000000" w:themeColor="text1"/>
          <w:sz w:val="24"/>
          <w:szCs w:val="24"/>
        </w:rPr>
        <w:t>报价</w:t>
      </w:r>
      <w:r w:rsidRPr="00784EFB">
        <w:rPr>
          <w:rFonts w:asciiTheme="minorEastAsia" w:hAnsiTheme="minorEastAsia" w:hint="eastAsia"/>
          <w:color w:val="000000" w:themeColor="text1"/>
          <w:sz w:val="24"/>
          <w:szCs w:val="24"/>
        </w:rPr>
        <w:t>中满足采购文件要求，且响应价格最低的响应报价为评标基准价，其价格分为</w:t>
      </w:r>
      <w:r w:rsidRPr="00784EFB">
        <w:rPr>
          <w:rFonts w:asciiTheme="minorEastAsia" w:hAnsiTheme="minorEastAsia"/>
          <w:color w:val="000000" w:themeColor="text1"/>
          <w:sz w:val="24"/>
          <w:szCs w:val="24"/>
        </w:rPr>
        <w:t>2</w:t>
      </w:r>
      <w:r w:rsidRPr="00784EFB">
        <w:rPr>
          <w:rFonts w:asciiTheme="minorEastAsia" w:hAnsiTheme="minorEastAsia" w:hint="eastAsia"/>
          <w:color w:val="000000" w:themeColor="text1"/>
          <w:sz w:val="24"/>
          <w:szCs w:val="24"/>
        </w:rPr>
        <w:t>0分，其他响应供应商的价格分按照下列公式计算（计算结果四舍五入保留两位小数）</w:t>
      </w:r>
    </w:p>
    <w:p w:rsidR="00D569FB" w:rsidRPr="00784EFB" w:rsidRDefault="00840DDC">
      <w:pPr>
        <w:adjustRightInd w:val="0"/>
        <w:snapToGrid w:val="0"/>
        <w:spacing w:before="0" w:beforeAutospacing="0"/>
        <w:ind w:firstLineChars="200" w:firstLine="480"/>
        <w:rPr>
          <w:rFonts w:asciiTheme="minorEastAsia" w:hAnsiTheme="minorEastAsia"/>
          <w:color w:val="000000" w:themeColor="text1"/>
          <w:sz w:val="24"/>
          <w:szCs w:val="24"/>
        </w:rPr>
      </w:pPr>
      <w:r w:rsidRPr="00784EFB">
        <w:rPr>
          <w:rFonts w:asciiTheme="minorEastAsia" w:hAnsiTheme="minorEastAsia" w:hint="eastAsia"/>
          <w:color w:val="000000" w:themeColor="text1"/>
          <w:sz w:val="24"/>
          <w:szCs w:val="24"/>
        </w:rPr>
        <w:t>响应报价得分＝（评标基准价/响应报价）×20%×100</w:t>
      </w:r>
      <w:bookmarkEnd w:id="1"/>
      <w:bookmarkEnd w:id="2"/>
      <w:bookmarkEnd w:id="3"/>
    </w:p>
    <w:p w:rsidR="00D569FB" w:rsidRPr="00784EFB" w:rsidRDefault="00840DDC">
      <w:pPr>
        <w:rPr>
          <w:rFonts w:ascii="宋体" w:eastAsia="宋体" w:hAnsi="宋体"/>
          <w:b/>
          <w:color w:val="000000" w:themeColor="text1"/>
          <w:sz w:val="24"/>
          <w:szCs w:val="24"/>
        </w:rPr>
      </w:pPr>
      <w:r w:rsidRPr="00784EFB">
        <w:rPr>
          <w:rFonts w:ascii="宋体" w:eastAsia="宋体" w:hAnsi="宋体" w:hint="eastAsia"/>
          <w:b/>
          <w:color w:val="000000" w:themeColor="text1"/>
          <w:sz w:val="24"/>
          <w:szCs w:val="24"/>
        </w:rPr>
        <w:lastRenderedPageBreak/>
        <w:t>2、服务项目及人员配置（</w:t>
      </w:r>
      <w:r w:rsidRPr="00784EFB">
        <w:rPr>
          <w:rFonts w:ascii="宋体" w:eastAsia="宋体" w:hAnsi="宋体"/>
          <w:b/>
          <w:color w:val="000000" w:themeColor="text1"/>
          <w:sz w:val="24"/>
          <w:szCs w:val="24"/>
        </w:rPr>
        <w:t>32分</w:t>
      </w:r>
      <w:r w:rsidRPr="00784EFB">
        <w:rPr>
          <w:rFonts w:ascii="宋体" w:eastAsia="宋体" w:hAnsi="宋体" w:hint="eastAsia"/>
          <w:b/>
          <w:color w:val="000000" w:themeColor="text1"/>
          <w:sz w:val="24"/>
          <w:szCs w:val="24"/>
        </w:rPr>
        <w:t>）：</w:t>
      </w:r>
    </w:p>
    <w:p w:rsidR="00D569FB" w:rsidRPr="00784EFB" w:rsidRDefault="00840DDC">
      <w:pPr>
        <w:adjustRightInd w:val="0"/>
        <w:snapToGrid w:val="0"/>
        <w:spacing w:before="0" w:beforeAutospacing="0"/>
        <w:ind w:firstLineChars="200" w:firstLine="480"/>
        <w:rPr>
          <w:rFonts w:asciiTheme="minorEastAsia" w:hAnsiTheme="minorEastAsia"/>
          <w:color w:val="000000" w:themeColor="text1"/>
          <w:sz w:val="24"/>
          <w:szCs w:val="24"/>
        </w:rPr>
      </w:pPr>
      <w:r w:rsidRPr="00784EFB">
        <w:rPr>
          <w:rFonts w:asciiTheme="minorEastAsia" w:hAnsiTheme="minorEastAsia" w:hint="eastAsia"/>
          <w:color w:val="000000" w:themeColor="text1"/>
          <w:sz w:val="24"/>
          <w:szCs w:val="24"/>
        </w:rPr>
        <w:t xml:space="preserve">（1）响应单位针对本项目具体服务方案：8分  </w:t>
      </w:r>
    </w:p>
    <w:p w:rsidR="00D569FB" w:rsidRPr="00784EFB" w:rsidRDefault="00840DDC">
      <w:pPr>
        <w:adjustRightInd w:val="0"/>
        <w:snapToGrid w:val="0"/>
        <w:spacing w:before="0" w:beforeAutospacing="0"/>
        <w:ind w:firstLineChars="200" w:firstLine="480"/>
        <w:rPr>
          <w:rFonts w:asciiTheme="minorEastAsia" w:hAnsiTheme="minorEastAsia"/>
          <w:color w:val="000000" w:themeColor="text1"/>
          <w:sz w:val="24"/>
          <w:szCs w:val="24"/>
        </w:rPr>
      </w:pPr>
      <w:r w:rsidRPr="00784EFB">
        <w:rPr>
          <w:rFonts w:asciiTheme="minorEastAsia" w:hAnsiTheme="minorEastAsia" w:hint="eastAsia"/>
          <w:color w:val="000000" w:themeColor="text1"/>
          <w:sz w:val="24"/>
          <w:szCs w:val="24"/>
        </w:rPr>
        <w:t>方案要能够完整清楚的描述辖区企业环境保护情况、并识别出主要环境问题的；方案要点完整、规范，要全面、深入的针对排查内容与要求，提出良好的服务方案，针对排查内容提供的服务方案具有针对性、完善性、合理性，并具有可实施性；首次排查后的复查工作应闭环，并具有真实性。提供方案辖区内环保保护概况、检查复查内容详细完善服务方案的得8分；提供检查、复查内容服务方案基本满足要求但有缺失的得5分；服务方案不满足要求但略有涉及得2分；不涉及的不得分。</w:t>
      </w:r>
    </w:p>
    <w:p w:rsidR="00D569FB" w:rsidRPr="00784EFB" w:rsidRDefault="00840DDC">
      <w:pPr>
        <w:adjustRightInd w:val="0"/>
        <w:snapToGrid w:val="0"/>
        <w:spacing w:before="0" w:beforeAutospacing="0"/>
        <w:ind w:firstLineChars="200" w:firstLine="480"/>
        <w:rPr>
          <w:rFonts w:asciiTheme="minorEastAsia" w:hAnsiTheme="minorEastAsia"/>
          <w:color w:val="000000" w:themeColor="text1"/>
          <w:sz w:val="24"/>
          <w:szCs w:val="24"/>
        </w:rPr>
      </w:pPr>
      <w:r w:rsidRPr="00784EFB">
        <w:rPr>
          <w:rFonts w:asciiTheme="minorEastAsia" w:hAnsiTheme="minorEastAsia" w:hint="eastAsia"/>
          <w:color w:val="000000" w:themeColor="text1"/>
          <w:sz w:val="24"/>
          <w:szCs w:val="24"/>
        </w:rPr>
        <w:t xml:space="preserve">（2）方案进度控制：8分  </w:t>
      </w:r>
    </w:p>
    <w:p w:rsidR="00D569FB" w:rsidRPr="00784EFB" w:rsidRDefault="00840DDC">
      <w:pPr>
        <w:adjustRightInd w:val="0"/>
        <w:snapToGrid w:val="0"/>
        <w:spacing w:before="0" w:beforeAutospacing="0"/>
        <w:ind w:firstLineChars="200" w:firstLine="480"/>
        <w:rPr>
          <w:rFonts w:asciiTheme="minorEastAsia" w:hAnsiTheme="minorEastAsia"/>
          <w:color w:val="000000" w:themeColor="text1"/>
          <w:sz w:val="24"/>
          <w:szCs w:val="24"/>
        </w:rPr>
      </w:pPr>
      <w:r w:rsidRPr="00784EFB">
        <w:rPr>
          <w:rFonts w:asciiTheme="minorEastAsia" w:hAnsiTheme="minorEastAsia" w:hint="eastAsia"/>
          <w:color w:val="000000" w:themeColor="text1"/>
          <w:sz w:val="24"/>
          <w:szCs w:val="24"/>
        </w:rPr>
        <w:t>排查计划安排科学、实施阶段划分合理、进度计划和工期有保障措施，附有详细说明及规范的计划进度图表、以及详细的排查片区划分且有明确的质量保障措施的得8分；排查计划安排较好、实施阶段划分较为合理、有基本的质量保障措施的得5分；排查计划安排一般、实施阶段划分一般、质量保障措施阐述一般的得2分；涉及较少或不涉及的不得分。</w:t>
      </w:r>
    </w:p>
    <w:p w:rsidR="00D569FB" w:rsidRPr="00784EFB" w:rsidRDefault="00840DDC">
      <w:pPr>
        <w:adjustRightInd w:val="0"/>
        <w:snapToGrid w:val="0"/>
        <w:spacing w:before="0" w:beforeAutospacing="0"/>
        <w:ind w:firstLineChars="200" w:firstLine="480"/>
        <w:rPr>
          <w:rFonts w:asciiTheme="minorEastAsia" w:hAnsiTheme="minorEastAsia"/>
          <w:color w:val="000000" w:themeColor="text1"/>
          <w:sz w:val="24"/>
          <w:szCs w:val="24"/>
        </w:rPr>
      </w:pPr>
      <w:r w:rsidRPr="00784EFB">
        <w:rPr>
          <w:rFonts w:asciiTheme="minorEastAsia" w:hAnsiTheme="minorEastAsia" w:hint="eastAsia"/>
          <w:color w:val="000000" w:themeColor="text1"/>
          <w:sz w:val="24"/>
          <w:szCs w:val="24"/>
        </w:rPr>
        <w:t>（3）人员配置方案：8分</w:t>
      </w:r>
    </w:p>
    <w:p w:rsidR="00D569FB" w:rsidRPr="00784EFB" w:rsidRDefault="00840DDC">
      <w:pPr>
        <w:adjustRightInd w:val="0"/>
        <w:snapToGrid w:val="0"/>
        <w:spacing w:before="0" w:beforeAutospacing="0"/>
        <w:ind w:firstLineChars="200" w:firstLine="480"/>
        <w:rPr>
          <w:rFonts w:asciiTheme="minorEastAsia" w:hAnsiTheme="minorEastAsia"/>
          <w:color w:val="000000" w:themeColor="text1"/>
          <w:sz w:val="24"/>
          <w:szCs w:val="24"/>
        </w:rPr>
      </w:pPr>
      <w:r w:rsidRPr="00784EFB">
        <w:rPr>
          <w:rFonts w:asciiTheme="minorEastAsia" w:hAnsiTheme="minorEastAsia" w:hint="eastAsia"/>
          <w:color w:val="000000" w:themeColor="text1"/>
          <w:sz w:val="24"/>
          <w:szCs w:val="24"/>
        </w:rPr>
        <w:t>根据人员安排合理、全面、是否参与过调查或环保类服务相关工作、经验丰富程度等方面评价。人员安排合理、全面、参与过调查或环保类服务相关工作多、经验丰富的得8分；人员安排合理、全面、参与过调查或环保类服务相关工作较多、经验一般的得5分；人员安排合理、参与过调查或环保类服务相关工作经验较少的得2分。不涉及的不得分。</w:t>
      </w:r>
    </w:p>
    <w:p w:rsidR="00D569FB" w:rsidRPr="00784EFB" w:rsidRDefault="00840DDC">
      <w:pPr>
        <w:adjustRightInd w:val="0"/>
        <w:snapToGrid w:val="0"/>
        <w:spacing w:before="0" w:beforeAutospacing="0"/>
        <w:ind w:firstLineChars="200" w:firstLine="480"/>
        <w:rPr>
          <w:rFonts w:asciiTheme="minorEastAsia" w:hAnsiTheme="minorEastAsia"/>
          <w:color w:val="000000" w:themeColor="text1"/>
          <w:sz w:val="24"/>
          <w:szCs w:val="24"/>
        </w:rPr>
      </w:pPr>
      <w:r w:rsidRPr="00784EFB">
        <w:rPr>
          <w:rFonts w:asciiTheme="minorEastAsia" w:hAnsiTheme="minorEastAsia" w:hint="eastAsia"/>
          <w:color w:val="000000" w:themeColor="text1"/>
          <w:sz w:val="24"/>
          <w:szCs w:val="24"/>
        </w:rPr>
        <w:t>（4）响应单位内部管理制度比较：8分</w:t>
      </w:r>
    </w:p>
    <w:p w:rsidR="00D569FB" w:rsidRPr="00784EFB" w:rsidRDefault="00840DDC">
      <w:pPr>
        <w:adjustRightInd w:val="0"/>
        <w:snapToGrid w:val="0"/>
        <w:spacing w:before="0" w:beforeAutospacing="0"/>
        <w:ind w:firstLineChars="200" w:firstLine="480"/>
        <w:rPr>
          <w:rFonts w:asciiTheme="minorEastAsia" w:hAnsiTheme="minorEastAsia"/>
          <w:color w:val="000000" w:themeColor="text1"/>
          <w:sz w:val="24"/>
          <w:szCs w:val="24"/>
        </w:rPr>
      </w:pPr>
      <w:r w:rsidRPr="00784EFB">
        <w:rPr>
          <w:rFonts w:asciiTheme="minorEastAsia" w:hAnsiTheme="minorEastAsia" w:hint="eastAsia"/>
          <w:color w:val="000000" w:themeColor="text1"/>
          <w:sz w:val="24"/>
          <w:szCs w:val="24"/>
        </w:rPr>
        <w:t>响应单位提供企业内部组织机构图、企业内部工作流程图、企业内部质量控制制度、保密管理制度、企业内部业务档案管理制度、企业内部人事管理制度、企业内部财务管理制度等，评委从响应单位内部管理制度的完善性、合理性以及高效性等方面比较打分，内部管理制度完善、合理及高效的得8分；制度基本完善、合理得5分；制度不够完善但略有涉及得2分；不涉及的不得分。</w:t>
      </w:r>
    </w:p>
    <w:p w:rsidR="00D569FB" w:rsidRPr="00784EFB" w:rsidRDefault="00840DDC">
      <w:pPr>
        <w:pStyle w:val="a9"/>
        <w:shd w:val="clear" w:color="auto" w:fill="FFFFFF"/>
        <w:spacing w:before="0" w:beforeAutospacing="0" w:after="0" w:afterAutospacing="0" w:line="360" w:lineRule="auto"/>
        <w:rPr>
          <w:color w:val="000000" w:themeColor="text1"/>
        </w:rPr>
      </w:pPr>
      <w:r w:rsidRPr="00784EFB">
        <w:rPr>
          <w:rStyle w:val="aa"/>
          <w:rFonts w:ascii="宋体" w:hAnsi="宋体" w:hint="eastAsia"/>
          <w:color w:val="000000" w:themeColor="text1"/>
          <w:shd w:val="clear" w:color="auto" w:fill="FFFFFF"/>
        </w:rPr>
        <w:t>3、团队人员情况比较（2</w:t>
      </w:r>
      <w:r w:rsidRPr="00784EFB">
        <w:rPr>
          <w:rStyle w:val="aa"/>
          <w:rFonts w:ascii="宋体" w:hAnsi="宋体"/>
          <w:color w:val="000000" w:themeColor="text1"/>
          <w:shd w:val="clear" w:color="auto" w:fill="FFFFFF"/>
        </w:rPr>
        <w:t>1</w:t>
      </w:r>
      <w:r w:rsidRPr="00784EFB">
        <w:rPr>
          <w:rStyle w:val="aa"/>
          <w:rFonts w:ascii="宋体" w:hAnsi="宋体" w:hint="eastAsia"/>
          <w:color w:val="000000" w:themeColor="text1"/>
          <w:shd w:val="clear" w:color="auto" w:fill="FFFFFF"/>
        </w:rPr>
        <w:t>分）：</w:t>
      </w:r>
    </w:p>
    <w:p w:rsidR="00D569FB" w:rsidRPr="00784EFB" w:rsidRDefault="00840DDC">
      <w:pPr>
        <w:pStyle w:val="a9"/>
        <w:shd w:val="clear" w:color="auto" w:fill="FFFFFF"/>
        <w:spacing w:before="0" w:beforeAutospacing="0" w:after="0" w:afterAutospacing="0" w:line="360" w:lineRule="auto"/>
        <w:ind w:firstLine="480"/>
        <w:rPr>
          <w:color w:val="000000" w:themeColor="text1"/>
          <w:shd w:val="clear" w:color="auto" w:fill="FFFFFF"/>
        </w:rPr>
      </w:pPr>
      <w:r w:rsidRPr="00784EFB">
        <w:rPr>
          <w:rStyle w:val="aa"/>
          <w:rFonts w:ascii="宋体" w:hAnsi="宋体" w:hint="eastAsia"/>
          <w:color w:val="000000" w:themeColor="text1"/>
          <w:shd w:val="clear" w:color="auto" w:fill="FFFFFF"/>
        </w:rPr>
        <w:t>（1）响应单位拟派项目负责人情况：6分</w:t>
      </w:r>
      <w:r w:rsidRPr="00784EFB">
        <w:rPr>
          <w:color w:val="000000" w:themeColor="text1"/>
          <w:shd w:val="clear" w:color="auto" w:fill="FFFFFF"/>
        </w:rPr>
        <w:t>  </w:t>
      </w:r>
    </w:p>
    <w:p w:rsidR="00D569FB" w:rsidRPr="00784EFB" w:rsidRDefault="00840DDC">
      <w:pPr>
        <w:pStyle w:val="a9"/>
        <w:shd w:val="clear" w:color="auto" w:fill="FFFFFF"/>
        <w:spacing w:before="0" w:beforeAutospacing="0" w:after="0" w:afterAutospacing="0" w:line="360" w:lineRule="auto"/>
        <w:ind w:firstLine="480"/>
        <w:rPr>
          <w:color w:val="000000" w:themeColor="text1"/>
          <w:shd w:val="clear" w:color="auto" w:fill="FFFFFF"/>
        </w:rPr>
      </w:pPr>
      <w:r w:rsidRPr="00784EFB">
        <w:rPr>
          <w:rFonts w:ascii="宋体" w:hAnsi="宋体" w:hint="eastAsia"/>
          <w:color w:val="000000" w:themeColor="text1"/>
          <w:shd w:val="clear" w:color="auto" w:fill="FFFFFF"/>
        </w:rPr>
        <w:lastRenderedPageBreak/>
        <w:t>①</w:t>
      </w:r>
      <w:r w:rsidRPr="00784EFB">
        <w:rPr>
          <w:rFonts w:hint="eastAsia"/>
          <w:color w:val="000000" w:themeColor="text1"/>
          <w:shd w:val="clear" w:color="auto" w:fill="FFFFFF"/>
        </w:rPr>
        <w:t>响应单位拟派项目负责人具备环境类高级工程师的得</w:t>
      </w:r>
      <w:r w:rsidRPr="00784EFB">
        <w:rPr>
          <w:rFonts w:hint="eastAsia"/>
          <w:color w:val="000000" w:themeColor="text1"/>
          <w:shd w:val="clear" w:color="auto" w:fill="FFFFFF"/>
        </w:rPr>
        <w:t>3</w:t>
      </w:r>
      <w:r w:rsidRPr="00784EFB">
        <w:rPr>
          <w:rFonts w:hint="eastAsia"/>
          <w:color w:val="000000" w:themeColor="text1"/>
          <w:shd w:val="clear" w:color="auto" w:fill="FFFFFF"/>
        </w:rPr>
        <w:t>分，中级的得</w:t>
      </w:r>
      <w:r w:rsidRPr="00784EFB">
        <w:rPr>
          <w:rFonts w:hint="eastAsia"/>
          <w:color w:val="000000" w:themeColor="text1"/>
          <w:shd w:val="clear" w:color="auto" w:fill="FFFFFF"/>
        </w:rPr>
        <w:t>1</w:t>
      </w:r>
      <w:r w:rsidRPr="00784EFB">
        <w:rPr>
          <w:rFonts w:hint="eastAsia"/>
          <w:color w:val="000000" w:themeColor="text1"/>
          <w:shd w:val="clear" w:color="auto" w:fill="FFFFFF"/>
        </w:rPr>
        <w:t>分，其他不得分。响应文件中须提供响应单位为其缴纳的近期的社保、劳动合同复印件。证明材料</w:t>
      </w:r>
      <w:r w:rsidRPr="00784EFB">
        <w:rPr>
          <w:rFonts w:hint="eastAsia"/>
          <w:color w:val="000000" w:themeColor="text1"/>
          <w:lang w:bidi="en-US"/>
        </w:rPr>
        <w:t>原件（或公证件）带至现场，否则不得分。</w:t>
      </w:r>
    </w:p>
    <w:p w:rsidR="00D569FB" w:rsidRPr="00784EFB" w:rsidRDefault="00840DDC">
      <w:pPr>
        <w:pStyle w:val="a9"/>
        <w:shd w:val="clear" w:color="auto" w:fill="FFFFFF"/>
        <w:spacing w:before="0" w:beforeAutospacing="0" w:after="0" w:afterAutospacing="0" w:line="360" w:lineRule="auto"/>
        <w:ind w:firstLine="480"/>
        <w:rPr>
          <w:color w:val="000000" w:themeColor="text1"/>
        </w:rPr>
      </w:pPr>
      <w:r w:rsidRPr="00784EFB">
        <w:rPr>
          <w:rFonts w:ascii="宋体" w:hAnsi="宋体" w:hint="eastAsia"/>
          <w:color w:val="000000" w:themeColor="text1"/>
          <w:shd w:val="clear" w:color="auto" w:fill="FFFFFF"/>
        </w:rPr>
        <w:t>②</w:t>
      </w:r>
      <w:r w:rsidRPr="00784EFB">
        <w:rPr>
          <w:rFonts w:hint="eastAsia"/>
          <w:color w:val="000000" w:themeColor="text1"/>
          <w:shd w:val="clear" w:color="auto" w:fill="FFFFFF"/>
        </w:rPr>
        <w:t>响应单位拟派项目负责人具备注册环境影响评价工程师资格证书的得</w:t>
      </w:r>
      <w:r w:rsidRPr="00784EFB">
        <w:rPr>
          <w:rFonts w:hint="eastAsia"/>
          <w:color w:val="000000" w:themeColor="text1"/>
          <w:shd w:val="clear" w:color="auto" w:fill="FFFFFF"/>
        </w:rPr>
        <w:t>3</w:t>
      </w:r>
      <w:r w:rsidRPr="00784EFB">
        <w:rPr>
          <w:rFonts w:hint="eastAsia"/>
          <w:color w:val="000000" w:themeColor="text1"/>
          <w:shd w:val="clear" w:color="auto" w:fill="FFFFFF"/>
        </w:rPr>
        <w:t>分，响应文件中须提供响应单位为其缴纳的近期的社保、劳动合同复印件。证明材料</w:t>
      </w:r>
      <w:r w:rsidRPr="00784EFB">
        <w:rPr>
          <w:rFonts w:hint="eastAsia"/>
          <w:color w:val="000000" w:themeColor="text1"/>
          <w:lang w:bidi="en-US"/>
        </w:rPr>
        <w:t>原件（或公证件）带至现场，否则不得分。</w:t>
      </w:r>
    </w:p>
    <w:p w:rsidR="00D569FB" w:rsidRPr="00784EFB" w:rsidRDefault="00840DDC">
      <w:pPr>
        <w:pStyle w:val="a9"/>
        <w:shd w:val="clear" w:color="auto" w:fill="FFFFFF"/>
        <w:spacing w:before="0" w:beforeAutospacing="0" w:after="0" w:afterAutospacing="0" w:line="360" w:lineRule="auto"/>
        <w:ind w:firstLine="480"/>
        <w:rPr>
          <w:color w:val="000000" w:themeColor="text1"/>
          <w:shd w:val="clear" w:color="auto" w:fill="FFFFFF"/>
        </w:rPr>
      </w:pPr>
      <w:r w:rsidRPr="00784EFB">
        <w:rPr>
          <w:rStyle w:val="aa"/>
          <w:rFonts w:ascii="宋体" w:hAnsi="宋体" w:hint="eastAsia"/>
          <w:color w:val="000000" w:themeColor="text1"/>
          <w:shd w:val="clear" w:color="auto" w:fill="FFFFFF"/>
        </w:rPr>
        <w:t>（2）响应单位项目组成员比较</w:t>
      </w:r>
      <w:r w:rsidRPr="00784EFB">
        <w:rPr>
          <w:rFonts w:hint="eastAsia"/>
          <w:b/>
          <w:color w:val="000000" w:themeColor="text1"/>
          <w:shd w:val="clear" w:color="auto" w:fill="FFFFFF"/>
        </w:rPr>
        <w:t>（不含项目负责人）：</w:t>
      </w:r>
      <w:r w:rsidRPr="00784EFB">
        <w:rPr>
          <w:rStyle w:val="aa"/>
          <w:rFonts w:ascii="宋体" w:hAnsi="宋体" w:hint="eastAsia"/>
          <w:color w:val="000000" w:themeColor="text1"/>
          <w:shd w:val="clear" w:color="auto" w:fill="FFFFFF"/>
        </w:rPr>
        <w:t>1</w:t>
      </w:r>
      <w:r w:rsidRPr="00784EFB">
        <w:rPr>
          <w:rStyle w:val="aa"/>
          <w:rFonts w:ascii="宋体" w:hAnsi="宋体"/>
          <w:color w:val="000000" w:themeColor="text1"/>
          <w:shd w:val="clear" w:color="auto" w:fill="FFFFFF"/>
        </w:rPr>
        <w:t>5</w:t>
      </w:r>
      <w:r w:rsidRPr="00784EFB">
        <w:rPr>
          <w:rStyle w:val="aa"/>
          <w:rFonts w:ascii="宋体" w:hAnsi="宋体" w:hint="eastAsia"/>
          <w:color w:val="000000" w:themeColor="text1"/>
          <w:shd w:val="clear" w:color="auto" w:fill="FFFFFF"/>
        </w:rPr>
        <w:t>分</w:t>
      </w:r>
    </w:p>
    <w:p w:rsidR="00D569FB" w:rsidRPr="00784EFB" w:rsidRDefault="00840DDC">
      <w:pPr>
        <w:pStyle w:val="a9"/>
        <w:shd w:val="clear" w:color="auto" w:fill="FFFFFF"/>
        <w:spacing w:before="0" w:beforeAutospacing="0" w:after="0" w:afterAutospacing="0" w:line="360" w:lineRule="auto"/>
        <w:ind w:firstLine="480"/>
        <w:rPr>
          <w:color w:val="000000" w:themeColor="text1"/>
        </w:rPr>
      </w:pPr>
      <w:r w:rsidRPr="00784EFB">
        <w:rPr>
          <w:rFonts w:ascii="宋体" w:hAnsi="宋体" w:hint="eastAsia"/>
          <w:color w:val="000000" w:themeColor="text1"/>
          <w:shd w:val="clear" w:color="auto" w:fill="FFFFFF"/>
        </w:rPr>
        <w:t>①</w:t>
      </w:r>
      <w:r w:rsidRPr="00784EFB">
        <w:rPr>
          <w:rFonts w:hint="eastAsia"/>
          <w:color w:val="000000" w:themeColor="text1"/>
          <w:shd w:val="clear" w:color="auto" w:fill="FFFFFF"/>
        </w:rPr>
        <w:t>响应单位针对本项目拟派的项目组成员具有环境类中级及以上职称的有一个得</w:t>
      </w:r>
      <w:r w:rsidRPr="00784EFB">
        <w:rPr>
          <w:rFonts w:hint="eastAsia"/>
          <w:color w:val="000000" w:themeColor="text1"/>
          <w:shd w:val="clear" w:color="auto" w:fill="FFFFFF"/>
        </w:rPr>
        <w:t>1.5</w:t>
      </w:r>
      <w:r w:rsidRPr="00784EFB">
        <w:rPr>
          <w:rFonts w:hint="eastAsia"/>
          <w:color w:val="000000" w:themeColor="text1"/>
          <w:shd w:val="clear" w:color="auto" w:fill="FFFFFF"/>
        </w:rPr>
        <w:t>分，最高</w:t>
      </w:r>
      <w:r w:rsidRPr="00784EFB">
        <w:rPr>
          <w:rFonts w:hint="eastAsia"/>
          <w:color w:val="000000" w:themeColor="text1"/>
          <w:shd w:val="clear" w:color="auto" w:fill="FFFFFF"/>
        </w:rPr>
        <w:t>9</w:t>
      </w:r>
      <w:r w:rsidRPr="00784EFB">
        <w:rPr>
          <w:rFonts w:hint="eastAsia"/>
          <w:color w:val="000000" w:themeColor="text1"/>
          <w:shd w:val="clear" w:color="auto" w:fill="FFFFFF"/>
        </w:rPr>
        <w:t>分，响应文件中须提供响应单位为其缴纳的近期的社保、劳动合同复印件。证明材料</w:t>
      </w:r>
      <w:r w:rsidRPr="00784EFB">
        <w:rPr>
          <w:rFonts w:hint="eastAsia"/>
          <w:color w:val="000000" w:themeColor="text1"/>
          <w:lang w:bidi="en-US"/>
        </w:rPr>
        <w:t>原件（或公证件）带至现场，否则不得分。</w:t>
      </w:r>
    </w:p>
    <w:p w:rsidR="00D569FB" w:rsidRPr="00784EFB" w:rsidRDefault="00840DDC">
      <w:pPr>
        <w:pStyle w:val="a9"/>
        <w:shd w:val="clear" w:color="auto" w:fill="FFFFFF"/>
        <w:spacing w:before="0" w:beforeAutospacing="0" w:after="0" w:afterAutospacing="0" w:line="360" w:lineRule="auto"/>
        <w:ind w:firstLine="480"/>
        <w:rPr>
          <w:color w:val="000000" w:themeColor="text1"/>
        </w:rPr>
      </w:pPr>
      <w:r w:rsidRPr="00784EFB">
        <w:rPr>
          <w:rStyle w:val="aa"/>
          <w:rFonts w:ascii="宋体" w:hAnsi="宋体" w:hint="eastAsia"/>
          <w:b w:val="0"/>
          <w:color w:val="000000" w:themeColor="text1"/>
          <w:shd w:val="clear" w:color="auto" w:fill="FFFFFF"/>
        </w:rPr>
        <w:t>②</w:t>
      </w:r>
      <w:r w:rsidRPr="00784EFB">
        <w:rPr>
          <w:rFonts w:hint="eastAsia"/>
          <w:color w:val="000000" w:themeColor="text1"/>
          <w:shd w:val="clear" w:color="auto" w:fill="FFFFFF"/>
        </w:rPr>
        <w:t>响应单位针对本项目拟派的项目组成员具有注册环境影响评价工程师的，每人得</w:t>
      </w:r>
      <w:r w:rsidRPr="00784EFB">
        <w:rPr>
          <w:rFonts w:hint="eastAsia"/>
          <w:color w:val="000000" w:themeColor="text1"/>
          <w:shd w:val="clear" w:color="auto" w:fill="FFFFFF"/>
        </w:rPr>
        <w:t>1</w:t>
      </w:r>
      <w:r w:rsidRPr="00784EFB">
        <w:rPr>
          <w:rFonts w:hint="eastAsia"/>
          <w:color w:val="000000" w:themeColor="text1"/>
          <w:shd w:val="clear" w:color="auto" w:fill="FFFFFF"/>
        </w:rPr>
        <w:t>分，最高</w:t>
      </w:r>
      <w:r w:rsidRPr="00784EFB">
        <w:rPr>
          <w:color w:val="000000" w:themeColor="text1"/>
          <w:shd w:val="clear" w:color="auto" w:fill="FFFFFF"/>
        </w:rPr>
        <w:t>6</w:t>
      </w:r>
      <w:r w:rsidRPr="00784EFB">
        <w:rPr>
          <w:rFonts w:hint="eastAsia"/>
          <w:color w:val="000000" w:themeColor="text1"/>
          <w:shd w:val="clear" w:color="auto" w:fill="FFFFFF"/>
        </w:rPr>
        <w:t>；响应文件中须提供响应单位为其缴纳的近六个月的社保、劳动合同复印件。证明材料</w:t>
      </w:r>
      <w:r w:rsidRPr="00784EFB">
        <w:rPr>
          <w:rFonts w:hint="eastAsia"/>
          <w:color w:val="000000" w:themeColor="text1"/>
          <w:lang w:bidi="en-US"/>
        </w:rPr>
        <w:t>原件（或公证件）带至现场，否则不得分。</w:t>
      </w:r>
    </w:p>
    <w:p w:rsidR="00D569FB" w:rsidRPr="00784EFB" w:rsidRDefault="00840DDC">
      <w:pPr>
        <w:pStyle w:val="a9"/>
        <w:shd w:val="clear" w:color="auto" w:fill="FFFFFF"/>
        <w:spacing w:before="0" w:beforeAutospacing="0" w:after="0" w:afterAutospacing="0" w:line="360" w:lineRule="auto"/>
        <w:rPr>
          <w:color w:val="000000" w:themeColor="text1"/>
        </w:rPr>
      </w:pPr>
      <w:r w:rsidRPr="00784EFB">
        <w:rPr>
          <w:rStyle w:val="aa"/>
          <w:rFonts w:ascii="宋体" w:hAnsi="宋体" w:hint="eastAsia"/>
          <w:color w:val="000000" w:themeColor="text1"/>
          <w:shd w:val="clear" w:color="auto" w:fill="FFFFFF"/>
        </w:rPr>
        <w:t>4、响应单位综合实力比较（2</w:t>
      </w:r>
      <w:r w:rsidRPr="00784EFB">
        <w:rPr>
          <w:rStyle w:val="aa"/>
          <w:rFonts w:ascii="宋体" w:hAnsi="宋体"/>
          <w:color w:val="000000" w:themeColor="text1"/>
          <w:shd w:val="clear" w:color="auto" w:fill="FFFFFF"/>
        </w:rPr>
        <w:t>7</w:t>
      </w:r>
      <w:r w:rsidRPr="00784EFB">
        <w:rPr>
          <w:rStyle w:val="aa"/>
          <w:rFonts w:ascii="宋体" w:hAnsi="宋体" w:hint="eastAsia"/>
          <w:color w:val="000000" w:themeColor="text1"/>
          <w:shd w:val="clear" w:color="auto" w:fill="FFFFFF"/>
        </w:rPr>
        <w:t xml:space="preserve">分）：   </w:t>
      </w:r>
    </w:p>
    <w:p w:rsidR="00D569FB" w:rsidRPr="00784EFB" w:rsidRDefault="00840DDC">
      <w:pPr>
        <w:pStyle w:val="a9"/>
        <w:shd w:val="clear" w:color="auto" w:fill="FFFFFF"/>
        <w:spacing w:before="0" w:beforeAutospacing="0" w:after="0" w:afterAutospacing="0" w:line="360" w:lineRule="auto"/>
        <w:ind w:firstLine="480"/>
        <w:rPr>
          <w:color w:val="000000" w:themeColor="text1"/>
        </w:rPr>
      </w:pPr>
      <w:r w:rsidRPr="00784EFB">
        <w:rPr>
          <w:rStyle w:val="aa"/>
          <w:rFonts w:ascii="宋体" w:hAnsi="宋体" w:hint="eastAsia"/>
          <w:b w:val="0"/>
          <w:color w:val="000000" w:themeColor="text1"/>
          <w:shd w:val="clear" w:color="auto" w:fill="FFFFFF"/>
        </w:rPr>
        <w:t>（1）</w:t>
      </w:r>
      <w:r w:rsidRPr="00784EFB">
        <w:rPr>
          <w:rStyle w:val="aa"/>
          <w:rFonts w:ascii="宋体" w:hAnsi="宋体" w:hint="eastAsia"/>
          <w:color w:val="000000" w:themeColor="text1"/>
          <w:shd w:val="clear" w:color="auto" w:fill="FFFFFF"/>
        </w:rPr>
        <w:t>响应单位201</w:t>
      </w:r>
      <w:r w:rsidRPr="00784EFB">
        <w:rPr>
          <w:rStyle w:val="aa"/>
          <w:rFonts w:ascii="宋体" w:hAnsi="宋体"/>
          <w:color w:val="000000" w:themeColor="text1"/>
          <w:shd w:val="clear" w:color="auto" w:fill="FFFFFF"/>
        </w:rPr>
        <w:t>8</w:t>
      </w:r>
      <w:r w:rsidRPr="00784EFB">
        <w:rPr>
          <w:rStyle w:val="aa"/>
          <w:rFonts w:ascii="宋体" w:hAnsi="宋体" w:hint="eastAsia"/>
          <w:color w:val="000000" w:themeColor="text1"/>
          <w:shd w:val="clear" w:color="auto" w:fill="FFFFFF"/>
        </w:rPr>
        <w:t>年以来类似业绩情况比较：</w:t>
      </w:r>
      <w:r w:rsidRPr="00784EFB">
        <w:rPr>
          <w:rFonts w:ascii="宋体" w:hAnsi="宋体"/>
          <w:color w:val="000000" w:themeColor="text1"/>
        </w:rPr>
        <w:t>供应商提供2018年1月1日至今主持或参与过涉及场地调查所需的企业资料收集的项目，如全国污染普查、重点行业信息采集与风险筛查或工业企业资料收集等相关项目的</w:t>
      </w:r>
      <w:r w:rsidRPr="00784EFB">
        <w:rPr>
          <w:rFonts w:ascii="宋体" w:hAnsi="宋体" w:hint="eastAsia"/>
          <w:color w:val="000000" w:themeColor="text1"/>
        </w:rPr>
        <w:t>，</w:t>
      </w:r>
      <w:r w:rsidRPr="00784EFB">
        <w:rPr>
          <w:rFonts w:hint="eastAsia"/>
          <w:color w:val="000000" w:themeColor="text1"/>
          <w:shd w:val="clear" w:color="auto" w:fill="FFFFFF"/>
        </w:rPr>
        <w:t>每项得</w:t>
      </w:r>
      <w:r w:rsidRPr="00784EFB">
        <w:rPr>
          <w:rFonts w:hint="eastAsia"/>
          <w:color w:val="000000" w:themeColor="text1"/>
          <w:shd w:val="clear" w:color="auto" w:fill="FFFFFF"/>
        </w:rPr>
        <w:t>2</w:t>
      </w:r>
      <w:r w:rsidRPr="00784EFB">
        <w:rPr>
          <w:rFonts w:hint="eastAsia"/>
          <w:color w:val="000000" w:themeColor="text1"/>
          <w:shd w:val="clear" w:color="auto" w:fill="FFFFFF"/>
        </w:rPr>
        <w:t>分；最高得</w:t>
      </w:r>
      <w:r w:rsidRPr="00784EFB">
        <w:rPr>
          <w:rFonts w:hint="eastAsia"/>
          <w:color w:val="000000" w:themeColor="text1"/>
          <w:shd w:val="clear" w:color="auto" w:fill="FFFFFF"/>
        </w:rPr>
        <w:t>12</w:t>
      </w:r>
      <w:r w:rsidRPr="00784EFB">
        <w:rPr>
          <w:rFonts w:hint="eastAsia"/>
          <w:color w:val="000000" w:themeColor="text1"/>
          <w:shd w:val="clear" w:color="auto" w:fill="FFFFFF"/>
        </w:rPr>
        <w:t>分</w:t>
      </w:r>
      <w:r w:rsidRPr="00784EFB">
        <w:rPr>
          <w:rFonts w:hint="eastAsia"/>
          <w:color w:val="000000" w:themeColor="text1"/>
          <w:lang w:bidi="en-US"/>
        </w:rPr>
        <w:t>。</w:t>
      </w:r>
    </w:p>
    <w:p w:rsidR="00D569FB" w:rsidRPr="00784EFB" w:rsidRDefault="00840DDC">
      <w:pPr>
        <w:pStyle w:val="a9"/>
        <w:shd w:val="clear" w:color="auto" w:fill="FFFFFF"/>
        <w:spacing w:before="0" w:beforeAutospacing="0" w:after="0" w:afterAutospacing="0" w:line="360" w:lineRule="auto"/>
        <w:ind w:firstLine="480"/>
        <w:rPr>
          <w:color w:val="000000" w:themeColor="text1"/>
          <w:shd w:val="clear" w:color="auto" w:fill="FFFFFF"/>
        </w:rPr>
      </w:pPr>
      <w:r w:rsidRPr="00784EFB">
        <w:rPr>
          <w:rStyle w:val="aa"/>
          <w:rFonts w:ascii="宋体" w:hAnsi="宋体" w:hint="eastAsia"/>
          <w:b w:val="0"/>
          <w:color w:val="000000" w:themeColor="text1"/>
          <w:shd w:val="clear" w:color="auto" w:fill="FFFFFF"/>
        </w:rPr>
        <w:t>（2）</w:t>
      </w:r>
      <w:r w:rsidRPr="00784EFB">
        <w:rPr>
          <w:rFonts w:hint="eastAsia"/>
          <w:color w:val="000000" w:themeColor="text1"/>
          <w:shd w:val="clear" w:color="auto" w:fill="FFFFFF"/>
        </w:rPr>
        <w:t>2018</w:t>
      </w:r>
      <w:r w:rsidRPr="00784EFB">
        <w:rPr>
          <w:rFonts w:hint="eastAsia"/>
          <w:color w:val="000000" w:themeColor="text1"/>
          <w:shd w:val="clear" w:color="auto" w:fill="FFFFFF"/>
        </w:rPr>
        <w:t>年</w:t>
      </w:r>
      <w:r w:rsidRPr="00784EFB">
        <w:rPr>
          <w:rFonts w:hint="eastAsia"/>
          <w:color w:val="000000" w:themeColor="text1"/>
          <w:shd w:val="clear" w:color="auto" w:fill="FFFFFF"/>
        </w:rPr>
        <w:t>1</w:t>
      </w:r>
      <w:r w:rsidRPr="00784EFB">
        <w:rPr>
          <w:rFonts w:hint="eastAsia"/>
          <w:color w:val="000000" w:themeColor="text1"/>
          <w:shd w:val="clear" w:color="auto" w:fill="FFFFFF"/>
        </w:rPr>
        <w:t>月</w:t>
      </w:r>
      <w:r w:rsidRPr="00784EFB">
        <w:rPr>
          <w:rFonts w:hint="eastAsia"/>
          <w:color w:val="000000" w:themeColor="text1"/>
          <w:shd w:val="clear" w:color="auto" w:fill="FFFFFF"/>
        </w:rPr>
        <w:t>1</w:t>
      </w:r>
      <w:r w:rsidRPr="00784EFB">
        <w:rPr>
          <w:rFonts w:hint="eastAsia"/>
          <w:color w:val="000000" w:themeColor="text1"/>
          <w:shd w:val="clear" w:color="auto" w:fill="FFFFFF"/>
        </w:rPr>
        <w:t>日以来响应单位获得过市级及以上环保类类似奖项的每一项得</w:t>
      </w:r>
      <w:r w:rsidRPr="00784EFB">
        <w:rPr>
          <w:color w:val="000000" w:themeColor="text1"/>
          <w:shd w:val="clear" w:color="auto" w:fill="FFFFFF"/>
        </w:rPr>
        <w:t>3</w:t>
      </w:r>
      <w:r w:rsidRPr="00784EFB">
        <w:rPr>
          <w:rFonts w:hint="eastAsia"/>
          <w:color w:val="000000" w:themeColor="text1"/>
          <w:shd w:val="clear" w:color="auto" w:fill="FFFFFF"/>
        </w:rPr>
        <w:t>分，最高得</w:t>
      </w:r>
      <w:r w:rsidRPr="00784EFB">
        <w:rPr>
          <w:color w:val="000000" w:themeColor="text1"/>
          <w:shd w:val="clear" w:color="auto" w:fill="FFFFFF"/>
        </w:rPr>
        <w:t>6</w:t>
      </w:r>
      <w:r w:rsidRPr="00784EFB">
        <w:rPr>
          <w:rFonts w:hint="eastAsia"/>
          <w:color w:val="000000" w:themeColor="text1"/>
          <w:shd w:val="clear" w:color="auto" w:fill="FFFFFF"/>
        </w:rPr>
        <w:t>分。证书或获奖资料</w:t>
      </w:r>
      <w:r w:rsidRPr="00784EFB">
        <w:rPr>
          <w:rFonts w:hint="eastAsia"/>
          <w:color w:val="000000" w:themeColor="text1"/>
          <w:lang w:bidi="en-US"/>
        </w:rPr>
        <w:t>原件带至现场，否则不得分。</w:t>
      </w:r>
    </w:p>
    <w:p w:rsidR="00D569FB" w:rsidRPr="00784EFB" w:rsidRDefault="00840DDC">
      <w:pPr>
        <w:pStyle w:val="a9"/>
        <w:shd w:val="clear" w:color="auto" w:fill="FFFFFF"/>
        <w:spacing w:before="0" w:beforeAutospacing="0" w:after="0" w:afterAutospacing="0" w:line="360" w:lineRule="auto"/>
        <w:ind w:firstLine="480"/>
        <w:rPr>
          <w:color w:val="000000" w:themeColor="text1"/>
          <w:shd w:val="clear" w:color="auto" w:fill="FFFFFF"/>
        </w:rPr>
      </w:pPr>
      <w:r w:rsidRPr="00784EFB">
        <w:rPr>
          <w:rFonts w:hint="eastAsia"/>
          <w:bCs/>
          <w:color w:val="000000" w:themeColor="text1"/>
        </w:rPr>
        <w:t>（</w:t>
      </w:r>
      <w:r w:rsidRPr="00784EFB">
        <w:rPr>
          <w:rFonts w:hint="eastAsia"/>
          <w:bCs/>
          <w:color w:val="000000" w:themeColor="text1"/>
        </w:rPr>
        <w:t>3</w:t>
      </w:r>
      <w:r w:rsidRPr="00784EFB">
        <w:rPr>
          <w:rFonts w:hint="eastAsia"/>
          <w:bCs/>
          <w:color w:val="000000" w:themeColor="text1"/>
        </w:rPr>
        <w:t>）</w:t>
      </w:r>
      <w:r w:rsidRPr="00784EFB">
        <w:rPr>
          <w:rFonts w:hint="eastAsia"/>
          <w:color w:val="000000" w:themeColor="text1"/>
          <w:shd w:val="clear" w:color="auto" w:fill="FFFFFF"/>
        </w:rPr>
        <w:t>响应单位具有质量管理体系认认证、环境管理体系证证书、职业健康安全管理体系认证证书，每个得</w:t>
      </w:r>
      <w:r w:rsidRPr="00784EFB">
        <w:rPr>
          <w:rFonts w:hint="eastAsia"/>
          <w:color w:val="000000" w:themeColor="text1"/>
          <w:shd w:val="clear" w:color="auto" w:fill="FFFFFF"/>
        </w:rPr>
        <w:t>2</w:t>
      </w:r>
      <w:r w:rsidRPr="00784EFB">
        <w:rPr>
          <w:rFonts w:hint="eastAsia"/>
          <w:color w:val="000000" w:themeColor="text1"/>
          <w:shd w:val="clear" w:color="auto" w:fill="FFFFFF"/>
        </w:rPr>
        <w:t>分，最高</w:t>
      </w:r>
      <w:r w:rsidRPr="00784EFB">
        <w:rPr>
          <w:rFonts w:hint="eastAsia"/>
          <w:color w:val="000000" w:themeColor="text1"/>
          <w:shd w:val="clear" w:color="auto" w:fill="FFFFFF"/>
        </w:rPr>
        <w:t>6</w:t>
      </w:r>
      <w:r w:rsidRPr="00784EFB">
        <w:rPr>
          <w:rFonts w:hint="eastAsia"/>
          <w:color w:val="000000" w:themeColor="text1"/>
          <w:shd w:val="clear" w:color="auto" w:fill="FFFFFF"/>
        </w:rPr>
        <w:t>分；（须提供原件或网页有效期截图，否则不得分）</w:t>
      </w:r>
    </w:p>
    <w:p w:rsidR="00D569FB" w:rsidRPr="00784EFB" w:rsidRDefault="00840DDC">
      <w:pPr>
        <w:pStyle w:val="a9"/>
        <w:shd w:val="clear" w:color="auto" w:fill="FFFFFF"/>
        <w:spacing w:before="0" w:beforeAutospacing="0" w:after="0" w:afterAutospacing="0" w:line="360" w:lineRule="auto"/>
        <w:ind w:firstLine="480"/>
        <w:rPr>
          <w:color w:val="000000" w:themeColor="text1"/>
          <w:shd w:val="clear" w:color="auto" w:fill="FFFFFF"/>
        </w:rPr>
      </w:pPr>
      <w:r w:rsidRPr="00784EFB">
        <w:rPr>
          <w:rFonts w:hint="eastAsia"/>
          <w:color w:val="000000" w:themeColor="text1"/>
          <w:shd w:val="clear" w:color="auto" w:fill="FFFFFF"/>
        </w:rPr>
        <w:t>（</w:t>
      </w:r>
      <w:r w:rsidRPr="00784EFB">
        <w:rPr>
          <w:rFonts w:hint="eastAsia"/>
          <w:color w:val="000000" w:themeColor="text1"/>
          <w:shd w:val="clear" w:color="auto" w:fill="FFFFFF"/>
        </w:rPr>
        <w:t>4</w:t>
      </w:r>
      <w:r w:rsidRPr="00784EFB">
        <w:rPr>
          <w:rFonts w:hint="eastAsia"/>
          <w:color w:val="000000" w:themeColor="text1"/>
          <w:shd w:val="clear" w:color="auto" w:fill="FFFFFF"/>
        </w:rPr>
        <w:t>）响应单位具有江苏省环境污染治理能力评价证书的，甲级证书得</w:t>
      </w:r>
      <w:r w:rsidRPr="00784EFB">
        <w:rPr>
          <w:rFonts w:hint="eastAsia"/>
          <w:color w:val="000000" w:themeColor="text1"/>
          <w:shd w:val="clear" w:color="auto" w:fill="FFFFFF"/>
        </w:rPr>
        <w:t>3</w:t>
      </w:r>
      <w:r w:rsidRPr="00784EFB">
        <w:rPr>
          <w:rFonts w:hint="eastAsia"/>
          <w:color w:val="000000" w:themeColor="text1"/>
          <w:shd w:val="clear" w:color="auto" w:fill="FFFFFF"/>
        </w:rPr>
        <w:t>分，乙级证书</w:t>
      </w:r>
      <w:r w:rsidRPr="00784EFB">
        <w:rPr>
          <w:rFonts w:hint="eastAsia"/>
          <w:color w:val="000000" w:themeColor="text1"/>
          <w:shd w:val="clear" w:color="auto" w:fill="FFFFFF"/>
        </w:rPr>
        <w:t>1</w:t>
      </w:r>
      <w:r w:rsidRPr="00784EFB">
        <w:rPr>
          <w:rFonts w:hint="eastAsia"/>
          <w:color w:val="000000" w:themeColor="text1"/>
          <w:shd w:val="clear" w:color="auto" w:fill="FFFFFF"/>
        </w:rPr>
        <w:t>分，最高得</w:t>
      </w:r>
      <w:r w:rsidRPr="00784EFB">
        <w:rPr>
          <w:rFonts w:hint="eastAsia"/>
          <w:color w:val="000000" w:themeColor="text1"/>
          <w:shd w:val="clear" w:color="auto" w:fill="FFFFFF"/>
        </w:rPr>
        <w:t>3</w:t>
      </w:r>
      <w:r w:rsidRPr="00784EFB">
        <w:rPr>
          <w:rFonts w:hint="eastAsia"/>
          <w:color w:val="000000" w:themeColor="text1"/>
          <w:shd w:val="clear" w:color="auto" w:fill="FFFFFF"/>
        </w:rPr>
        <w:t>分。</w:t>
      </w:r>
    </w:p>
    <w:p w:rsidR="00D569FB" w:rsidRPr="00784EFB" w:rsidRDefault="00840DDC">
      <w:pPr>
        <w:adjustRightInd w:val="0"/>
        <w:snapToGrid w:val="0"/>
        <w:spacing w:before="0" w:beforeAutospacing="0"/>
        <w:rPr>
          <w:rFonts w:asciiTheme="minorEastAsia" w:hAnsiTheme="minorEastAsia"/>
          <w:b/>
          <w:color w:val="000000" w:themeColor="text1"/>
          <w:sz w:val="24"/>
          <w:szCs w:val="24"/>
        </w:rPr>
      </w:pPr>
      <w:r w:rsidRPr="00784EFB">
        <w:rPr>
          <w:rFonts w:asciiTheme="minorEastAsia" w:hAnsiTheme="minorEastAsia" w:hint="eastAsia"/>
          <w:b/>
          <w:color w:val="000000" w:themeColor="text1"/>
          <w:sz w:val="24"/>
          <w:szCs w:val="24"/>
        </w:rPr>
        <w:t>八、投标文件要求</w:t>
      </w:r>
    </w:p>
    <w:p w:rsidR="00E63B11" w:rsidRPr="00784EFB" w:rsidRDefault="00E63B11" w:rsidP="00E63B11">
      <w:pPr>
        <w:widowControl/>
        <w:adjustRightInd w:val="0"/>
        <w:snapToGrid w:val="0"/>
        <w:spacing w:before="0" w:beforeAutospacing="0"/>
        <w:ind w:firstLine="458"/>
        <w:rPr>
          <w:rFonts w:asciiTheme="minorEastAsia" w:hAnsiTheme="minorEastAsia" w:cs="宋体"/>
          <w:color w:val="000000" w:themeColor="text1"/>
          <w:kern w:val="0"/>
          <w:sz w:val="24"/>
          <w:szCs w:val="24"/>
        </w:rPr>
      </w:pPr>
      <w:bookmarkStart w:id="4" w:name="_Toc529083029"/>
      <w:r w:rsidRPr="00784EFB">
        <w:rPr>
          <w:rFonts w:asciiTheme="minorEastAsia" w:hAnsiTheme="minorEastAsia" w:cs="宋体" w:hint="eastAsia"/>
          <w:color w:val="000000" w:themeColor="text1"/>
          <w:kern w:val="0"/>
          <w:sz w:val="24"/>
          <w:szCs w:val="24"/>
        </w:rPr>
        <w:t>1、投标公函(本招标文件附件1,统一格式)</w:t>
      </w:r>
    </w:p>
    <w:p w:rsidR="00E63B11" w:rsidRPr="00784EFB" w:rsidRDefault="00E63B11" w:rsidP="00E63B11">
      <w:pPr>
        <w:widowControl/>
        <w:adjustRightInd w:val="0"/>
        <w:snapToGrid w:val="0"/>
        <w:spacing w:before="0" w:beforeAutospacing="0"/>
        <w:ind w:firstLine="458"/>
        <w:rPr>
          <w:rFonts w:asciiTheme="minorEastAsia" w:hAnsiTheme="minorEastAsia" w:cs="宋体"/>
          <w:color w:val="000000" w:themeColor="text1"/>
          <w:kern w:val="0"/>
          <w:sz w:val="24"/>
          <w:szCs w:val="24"/>
        </w:rPr>
      </w:pPr>
      <w:r w:rsidRPr="00784EFB">
        <w:rPr>
          <w:rFonts w:asciiTheme="minorEastAsia" w:hAnsiTheme="minorEastAsia" w:cs="宋体"/>
          <w:color w:val="000000" w:themeColor="text1"/>
          <w:kern w:val="0"/>
          <w:sz w:val="24"/>
          <w:szCs w:val="24"/>
        </w:rPr>
        <w:t>2</w:t>
      </w:r>
      <w:r w:rsidRPr="00784EFB">
        <w:rPr>
          <w:rFonts w:asciiTheme="minorEastAsia" w:hAnsiTheme="minorEastAsia" w:cs="宋体" w:hint="eastAsia"/>
          <w:color w:val="000000" w:themeColor="text1"/>
          <w:kern w:val="0"/>
          <w:sz w:val="24"/>
          <w:szCs w:val="24"/>
        </w:rPr>
        <w:t>、投标承诺书(本招标文件附件2,统一格式)</w:t>
      </w:r>
    </w:p>
    <w:p w:rsidR="00E63B11" w:rsidRPr="00784EFB" w:rsidRDefault="00E63B11" w:rsidP="00E63B11">
      <w:pPr>
        <w:widowControl/>
        <w:adjustRightInd w:val="0"/>
        <w:snapToGrid w:val="0"/>
        <w:spacing w:before="0" w:beforeAutospacing="0"/>
        <w:ind w:firstLine="458"/>
        <w:rPr>
          <w:rFonts w:asciiTheme="minorEastAsia" w:hAnsiTheme="minorEastAsia" w:cs="宋体"/>
          <w:color w:val="000000" w:themeColor="text1"/>
          <w:kern w:val="0"/>
          <w:sz w:val="24"/>
          <w:szCs w:val="24"/>
        </w:rPr>
      </w:pPr>
      <w:r w:rsidRPr="00784EFB">
        <w:rPr>
          <w:rFonts w:asciiTheme="minorEastAsia" w:hAnsiTheme="minorEastAsia" w:cs="宋体"/>
          <w:color w:val="000000" w:themeColor="text1"/>
          <w:kern w:val="0"/>
          <w:sz w:val="24"/>
          <w:szCs w:val="24"/>
        </w:rPr>
        <w:t>3</w:t>
      </w:r>
      <w:r w:rsidRPr="00784EFB">
        <w:rPr>
          <w:rFonts w:asciiTheme="minorEastAsia" w:hAnsiTheme="minorEastAsia" w:cs="宋体" w:hint="eastAsia"/>
          <w:color w:val="000000" w:themeColor="text1"/>
          <w:kern w:val="0"/>
          <w:sz w:val="24"/>
          <w:szCs w:val="24"/>
        </w:rPr>
        <w:t>、投标人资格承诺书（本招标文件附件3,统一格式）</w:t>
      </w:r>
    </w:p>
    <w:p w:rsidR="00E63B11" w:rsidRPr="00784EFB" w:rsidRDefault="00E63B11" w:rsidP="00E63B11">
      <w:pPr>
        <w:widowControl/>
        <w:adjustRightInd w:val="0"/>
        <w:snapToGrid w:val="0"/>
        <w:spacing w:before="0" w:beforeAutospacing="0"/>
        <w:ind w:firstLine="458"/>
        <w:rPr>
          <w:rFonts w:asciiTheme="minorEastAsia" w:hAnsiTheme="minorEastAsia" w:cs="宋体"/>
          <w:color w:val="000000" w:themeColor="text1"/>
          <w:kern w:val="0"/>
          <w:sz w:val="24"/>
          <w:szCs w:val="24"/>
        </w:rPr>
      </w:pPr>
      <w:r w:rsidRPr="00784EFB">
        <w:rPr>
          <w:rFonts w:asciiTheme="minorEastAsia" w:hAnsiTheme="minorEastAsia" w:cs="宋体" w:hint="eastAsia"/>
          <w:color w:val="000000" w:themeColor="text1"/>
          <w:kern w:val="0"/>
          <w:sz w:val="24"/>
          <w:szCs w:val="24"/>
        </w:rPr>
        <w:lastRenderedPageBreak/>
        <w:t>4、授权委托书(本招标文件附件4,统一格式)</w:t>
      </w:r>
    </w:p>
    <w:p w:rsidR="00E63B11" w:rsidRPr="00784EFB" w:rsidRDefault="00E63B11" w:rsidP="00E63B11">
      <w:pPr>
        <w:widowControl/>
        <w:adjustRightInd w:val="0"/>
        <w:snapToGrid w:val="0"/>
        <w:spacing w:before="0" w:beforeAutospacing="0"/>
        <w:ind w:firstLine="458"/>
        <w:rPr>
          <w:rFonts w:asciiTheme="minorEastAsia" w:hAnsiTheme="minorEastAsia" w:cs="宋体"/>
          <w:color w:val="000000" w:themeColor="text1"/>
          <w:kern w:val="0"/>
          <w:sz w:val="24"/>
          <w:szCs w:val="24"/>
        </w:rPr>
      </w:pPr>
      <w:r w:rsidRPr="00784EFB">
        <w:rPr>
          <w:rFonts w:asciiTheme="minorEastAsia" w:hAnsiTheme="minorEastAsia" w:cs="宋体" w:hint="eastAsia"/>
          <w:color w:val="000000" w:themeColor="text1"/>
          <w:kern w:val="0"/>
          <w:sz w:val="24"/>
          <w:szCs w:val="24"/>
        </w:rPr>
        <w:t>5、开标一览表(本招标文件附件5,统一格式)</w:t>
      </w:r>
    </w:p>
    <w:p w:rsidR="00E63B11" w:rsidRPr="00784EFB" w:rsidRDefault="00E63B11" w:rsidP="00E63B11">
      <w:pPr>
        <w:widowControl/>
        <w:adjustRightInd w:val="0"/>
        <w:snapToGrid w:val="0"/>
        <w:spacing w:before="0" w:beforeAutospacing="0"/>
        <w:ind w:firstLine="458"/>
        <w:rPr>
          <w:rFonts w:asciiTheme="minorEastAsia" w:hAnsiTheme="minorEastAsia" w:cs="宋体"/>
          <w:color w:val="000000" w:themeColor="text1"/>
          <w:kern w:val="0"/>
          <w:sz w:val="24"/>
          <w:szCs w:val="24"/>
        </w:rPr>
      </w:pPr>
      <w:r w:rsidRPr="00784EFB">
        <w:rPr>
          <w:rFonts w:asciiTheme="minorEastAsia" w:hAnsiTheme="minorEastAsia" w:cs="宋体" w:hint="eastAsia"/>
          <w:color w:val="000000" w:themeColor="text1"/>
          <w:kern w:val="0"/>
          <w:sz w:val="24"/>
          <w:szCs w:val="24"/>
        </w:rPr>
        <w:t>6、类似项目一览表（本招标文件附件9,统一格式</w:t>
      </w:r>
      <w:r w:rsidRPr="00784EFB">
        <w:rPr>
          <w:rFonts w:asciiTheme="minorEastAsia" w:hAnsiTheme="minorEastAsia" w:cs="宋体"/>
          <w:color w:val="000000" w:themeColor="text1"/>
          <w:kern w:val="0"/>
          <w:sz w:val="24"/>
          <w:szCs w:val="24"/>
        </w:rPr>
        <w:t>）</w:t>
      </w:r>
    </w:p>
    <w:p w:rsidR="00D569FB" w:rsidRPr="00784EFB" w:rsidRDefault="00840DDC">
      <w:pPr>
        <w:widowControl/>
        <w:adjustRightInd w:val="0"/>
        <w:snapToGrid w:val="0"/>
        <w:spacing w:before="0" w:beforeAutospacing="0"/>
        <w:ind w:firstLine="458"/>
        <w:rPr>
          <w:rFonts w:asciiTheme="minorEastAsia" w:hAnsiTheme="minorEastAsia" w:cs="宋体"/>
          <w:color w:val="000000" w:themeColor="text1"/>
          <w:kern w:val="0"/>
          <w:sz w:val="24"/>
          <w:szCs w:val="24"/>
        </w:rPr>
      </w:pPr>
      <w:r w:rsidRPr="00784EFB">
        <w:rPr>
          <w:rFonts w:asciiTheme="minorEastAsia" w:hAnsiTheme="minorEastAsia" w:cs="宋体"/>
          <w:color w:val="000000" w:themeColor="text1"/>
          <w:kern w:val="0"/>
          <w:sz w:val="24"/>
          <w:szCs w:val="24"/>
        </w:rPr>
        <w:t>7</w:t>
      </w:r>
      <w:r w:rsidRPr="00784EFB">
        <w:rPr>
          <w:rFonts w:asciiTheme="minorEastAsia" w:hAnsiTheme="minorEastAsia" w:cs="宋体" w:hint="eastAsia"/>
          <w:color w:val="000000" w:themeColor="text1"/>
          <w:kern w:val="0"/>
          <w:sz w:val="24"/>
          <w:szCs w:val="24"/>
        </w:rPr>
        <w:t>、资格证明文件</w:t>
      </w:r>
    </w:p>
    <w:p w:rsidR="00D569FB" w:rsidRPr="00784EFB" w:rsidRDefault="00840DDC">
      <w:pPr>
        <w:widowControl/>
        <w:adjustRightInd w:val="0"/>
        <w:snapToGrid w:val="0"/>
        <w:spacing w:before="0" w:beforeAutospacing="0"/>
        <w:ind w:firstLine="458"/>
        <w:rPr>
          <w:rFonts w:asciiTheme="minorEastAsia" w:hAnsiTheme="minorEastAsia" w:cs="宋体"/>
          <w:color w:val="000000" w:themeColor="text1"/>
          <w:kern w:val="0"/>
          <w:sz w:val="24"/>
          <w:szCs w:val="24"/>
        </w:rPr>
      </w:pPr>
      <w:r w:rsidRPr="00784EFB">
        <w:rPr>
          <w:rFonts w:asciiTheme="minorEastAsia" w:hAnsiTheme="minorEastAsia" w:cs="宋体" w:hint="eastAsia"/>
          <w:color w:val="000000" w:themeColor="text1"/>
          <w:kern w:val="0"/>
          <w:sz w:val="24"/>
          <w:szCs w:val="24"/>
        </w:rPr>
        <w:t>（1）资格文件声明函（本</w:t>
      </w:r>
      <w:r w:rsidR="00E63B11" w:rsidRPr="00784EFB">
        <w:rPr>
          <w:rFonts w:asciiTheme="minorEastAsia" w:hAnsiTheme="minorEastAsia" w:cs="宋体" w:hint="eastAsia"/>
          <w:color w:val="000000" w:themeColor="text1"/>
          <w:kern w:val="0"/>
          <w:sz w:val="24"/>
          <w:szCs w:val="24"/>
        </w:rPr>
        <w:t>招标文件</w:t>
      </w:r>
      <w:r w:rsidRPr="00784EFB">
        <w:rPr>
          <w:rFonts w:asciiTheme="minorEastAsia" w:hAnsiTheme="minorEastAsia" w:cs="宋体" w:hint="eastAsia"/>
          <w:color w:val="000000" w:themeColor="text1"/>
          <w:kern w:val="0"/>
          <w:sz w:val="24"/>
          <w:szCs w:val="24"/>
        </w:rPr>
        <w:t>附件10,统一格式）</w:t>
      </w:r>
    </w:p>
    <w:p w:rsidR="00D569FB" w:rsidRPr="00784EFB" w:rsidRDefault="00840DDC">
      <w:pPr>
        <w:widowControl/>
        <w:adjustRightInd w:val="0"/>
        <w:snapToGrid w:val="0"/>
        <w:spacing w:before="0" w:beforeAutospacing="0"/>
        <w:ind w:firstLine="458"/>
        <w:rPr>
          <w:rFonts w:asciiTheme="minorEastAsia" w:hAnsiTheme="minorEastAsia" w:cs="宋体"/>
          <w:color w:val="000000" w:themeColor="text1"/>
          <w:kern w:val="0"/>
          <w:sz w:val="24"/>
          <w:szCs w:val="24"/>
        </w:rPr>
      </w:pPr>
      <w:r w:rsidRPr="00784EFB">
        <w:rPr>
          <w:rFonts w:asciiTheme="minorEastAsia" w:hAnsiTheme="minorEastAsia" w:cs="宋体" w:hint="eastAsia"/>
          <w:color w:val="000000" w:themeColor="text1"/>
          <w:kern w:val="0"/>
          <w:sz w:val="24"/>
          <w:szCs w:val="24"/>
        </w:rPr>
        <w:t>（2）投标单位法人营业执照（副本）；</w:t>
      </w:r>
    </w:p>
    <w:p w:rsidR="00D569FB" w:rsidRPr="00784EFB" w:rsidRDefault="00840DDC">
      <w:pPr>
        <w:widowControl/>
        <w:adjustRightInd w:val="0"/>
        <w:snapToGrid w:val="0"/>
        <w:spacing w:before="0" w:beforeAutospacing="0"/>
        <w:ind w:firstLine="458"/>
        <w:rPr>
          <w:rFonts w:asciiTheme="minorEastAsia" w:hAnsiTheme="minorEastAsia" w:cs="宋体"/>
          <w:color w:val="000000" w:themeColor="text1"/>
          <w:kern w:val="0"/>
          <w:sz w:val="24"/>
          <w:szCs w:val="24"/>
        </w:rPr>
      </w:pPr>
      <w:r w:rsidRPr="00784EFB">
        <w:rPr>
          <w:rFonts w:asciiTheme="minorEastAsia" w:hAnsiTheme="minorEastAsia" w:cs="宋体" w:hint="eastAsia"/>
          <w:color w:val="000000" w:themeColor="text1"/>
          <w:kern w:val="0"/>
          <w:sz w:val="24"/>
          <w:szCs w:val="24"/>
        </w:rPr>
        <w:t>（3）具有良好的商业信誉和健全的财务会计制度（财务审计报告或银行资信证明）；</w:t>
      </w:r>
    </w:p>
    <w:p w:rsidR="00D569FB" w:rsidRPr="00784EFB" w:rsidRDefault="00840DDC">
      <w:pPr>
        <w:widowControl/>
        <w:adjustRightInd w:val="0"/>
        <w:snapToGrid w:val="0"/>
        <w:spacing w:before="0" w:beforeAutospacing="0"/>
        <w:ind w:firstLine="458"/>
        <w:rPr>
          <w:rFonts w:asciiTheme="minorEastAsia" w:hAnsiTheme="minorEastAsia" w:cs="宋体"/>
          <w:color w:val="000000" w:themeColor="text1"/>
          <w:kern w:val="0"/>
          <w:sz w:val="24"/>
          <w:szCs w:val="24"/>
        </w:rPr>
      </w:pPr>
      <w:r w:rsidRPr="00784EFB">
        <w:rPr>
          <w:rFonts w:asciiTheme="minorEastAsia" w:hAnsiTheme="minorEastAsia" w:cs="宋体" w:hint="eastAsia"/>
          <w:color w:val="000000" w:themeColor="text1"/>
          <w:kern w:val="0"/>
          <w:sz w:val="24"/>
          <w:szCs w:val="24"/>
        </w:rPr>
        <w:t>（4）</w:t>
      </w:r>
      <w:r w:rsidRPr="00784EFB">
        <w:rPr>
          <w:rFonts w:asciiTheme="minorEastAsia" w:hAnsiTheme="minorEastAsia" w:cs="宋体" w:hint="eastAsia"/>
          <w:color w:val="000000" w:themeColor="text1"/>
          <w:kern w:val="0"/>
          <w:sz w:val="24"/>
          <w:szCs w:val="24"/>
        </w:rPr>
        <w:tab/>
        <w:t>具有履行合同所必须的设备和专业技术能力（技术服务人员相关证明资料）；</w:t>
      </w:r>
    </w:p>
    <w:p w:rsidR="00D569FB" w:rsidRPr="00784EFB" w:rsidRDefault="00840DDC">
      <w:pPr>
        <w:widowControl/>
        <w:adjustRightInd w:val="0"/>
        <w:snapToGrid w:val="0"/>
        <w:spacing w:before="0" w:beforeAutospacing="0"/>
        <w:ind w:firstLine="458"/>
        <w:rPr>
          <w:rFonts w:asciiTheme="minorEastAsia" w:hAnsiTheme="minorEastAsia" w:cs="宋体"/>
          <w:color w:val="000000" w:themeColor="text1"/>
          <w:kern w:val="0"/>
          <w:sz w:val="24"/>
          <w:szCs w:val="24"/>
        </w:rPr>
      </w:pPr>
      <w:r w:rsidRPr="00784EFB">
        <w:rPr>
          <w:rFonts w:asciiTheme="minorEastAsia" w:hAnsiTheme="minorEastAsia" w:cs="宋体" w:hint="eastAsia"/>
          <w:color w:val="000000" w:themeColor="text1"/>
          <w:kern w:val="0"/>
          <w:sz w:val="24"/>
          <w:szCs w:val="24"/>
        </w:rPr>
        <w:t>（5）</w:t>
      </w:r>
      <w:r w:rsidRPr="00784EFB">
        <w:rPr>
          <w:rFonts w:asciiTheme="minorEastAsia" w:hAnsiTheme="minorEastAsia" w:cs="宋体" w:hint="eastAsia"/>
          <w:color w:val="000000" w:themeColor="text1"/>
          <w:kern w:val="0"/>
          <w:sz w:val="24"/>
          <w:szCs w:val="24"/>
        </w:rPr>
        <w:tab/>
        <w:t>有依法缴纳税收和社会保障资金的良好记录（提供交税和社保费用的记录或证明）；</w:t>
      </w:r>
    </w:p>
    <w:p w:rsidR="00D569FB" w:rsidRPr="00784EFB" w:rsidRDefault="00840DDC">
      <w:pPr>
        <w:widowControl/>
        <w:adjustRightInd w:val="0"/>
        <w:snapToGrid w:val="0"/>
        <w:spacing w:before="0" w:beforeAutospacing="0"/>
        <w:ind w:firstLine="458"/>
        <w:rPr>
          <w:rFonts w:asciiTheme="minorEastAsia" w:hAnsiTheme="minorEastAsia" w:cs="宋体"/>
          <w:color w:val="000000" w:themeColor="text1"/>
          <w:kern w:val="0"/>
          <w:sz w:val="24"/>
          <w:szCs w:val="24"/>
        </w:rPr>
      </w:pPr>
      <w:r w:rsidRPr="00784EFB">
        <w:rPr>
          <w:rFonts w:asciiTheme="minorEastAsia" w:hAnsiTheme="minorEastAsia" w:cs="宋体" w:hint="eastAsia"/>
          <w:color w:val="000000" w:themeColor="text1"/>
          <w:kern w:val="0"/>
          <w:sz w:val="24"/>
          <w:szCs w:val="24"/>
        </w:rPr>
        <w:t>（6）参加政府采购活动前三年内,在经营活动中没有重大违法记录的声明（格式自制）；</w:t>
      </w:r>
    </w:p>
    <w:p w:rsidR="00D569FB" w:rsidRPr="00784EFB" w:rsidRDefault="00840DDC">
      <w:pPr>
        <w:widowControl/>
        <w:adjustRightInd w:val="0"/>
        <w:snapToGrid w:val="0"/>
        <w:spacing w:before="0" w:beforeAutospacing="0"/>
        <w:ind w:firstLine="458"/>
        <w:rPr>
          <w:rFonts w:asciiTheme="minorEastAsia" w:hAnsiTheme="minorEastAsia" w:cs="宋体"/>
          <w:color w:val="000000" w:themeColor="text1"/>
          <w:kern w:val="0"/>
          <w:sz w:val="24"/>
          <w:szCs w:val="24"/>
        </w:rPr>
      </w:pPr>
      <w:r w:rsidRPr="00784EFB">
        <w:rPr>
          <w:rFonts w:asciiTheme="minorEastAsia" w:hAnsiTheme="minorEastAsia" w:cs="宋体"/>
          <w:color w:val="000000" w:themeColor="text1"/>
          <w:kern w:val="0"/>
          <w:sz w:val="24"/>
          <w:szCs w:val="24"/>
        </w:rPr>
        <w:t>8</w:t>
      </w:r>
      <w:r w:rsidRPr="00784EFB">
        <w:rPr>
          <w:rFonts w:asciiTheme="minorEastAsia" w:hAnsiTheme="minorEastAsia" w:cs="宋体" w:hint="eastAsia"/>
          <w:color w:val="000000" w:themeColor="text1"/>
          <w:kern w:val="0"/>
          <w:sz w:val="24"/>
          <w:szCs w:val="24"/>
        </w:rPr>
        <w:t>、投标人的其他承诺及说明。</w:t>
      </w:r>
    </w:p>
    <w:p w:rsidR="00D569FB" w:rsidRPr="00784EFB" w:rsidRDefault="00D569FB">
      <w:pPr>
        <w:widowControl/>
        <w:adjustRightInd w:val="0"/>
        <w:snapToGrid w:val="0"/>
        <w:spacing w:before="0" w:beforeAutospacing="0"/>
        <w:ind w:firstLine="458"/>
        <w:rPr>
          <w:rFonts w:asciiTheme="minorEastAsia" w:hAnsiTheme="minorEastAsia" w:cs="宋体"/>
          <w:color w:val="000000" w:themeColor="text1"/>
          <w:kern w:val="0"/>
          <w:sz w:val="24"/>
          <w:szCs w:val="24"/>
        </w:rPr>
      </w:pPr>
    </w:p>
    <w:p w:rsidR="00D569FB" w:rsidRPr="00784EFB" w:rsidRDefault="00D569FB">
      <w:pPr>
        <w:widowControl/>
        <w:adjustRightInd w:val="0"/>
        <w:snapToGrid w:val="0"/>
        <w:spacing w:before="0" w:beforeAutospacing="0"/>
        <w:ind w:firstLine="458"/>
        <w:rPr>
          <w:rFonts w:asciiTheme="minorEastAsia" w:hAnsiTheme="minorEastAsia" w:cs="宋体"/>
          <w:color w:val="000000" w:themeColor="text1"/>
          <w:kern w:val="0"/>
          <w:sz w:val="24"/>
          <w:szCs w:val="24"/>
        </w:rPr>
      </w:pPr>
    </w:p>
    <w:p w:rsidR="00D569FB" w:rsidRPr="00784EFB" w:rsidRDefault="00D569FB">
      <w:pPr>
        <w:widowControl/>
        <w:adjustRightInd w:val="0"/>
        <w:snapToGrid w:val="0"/>
        <w:spacing w:before="0" w:beforeAutospacing="0"/>
        <w:ind w:firstLine="458"/>
        <w:rPr>
          <w:rFonts w:asciiTheme="minorEastAsia" w:hAnsiTheme="minorEastAsia" w:cs="宋体"/>
          <w:color w:val="000000" w:themeColor="text1"/>
          <w:kern w:val="0"/>
          <w:sz w:val="24"/>
          <w:szCs w:val="24"/>
        </w:rPr>
      </w:pPr>
    </w:p>
    <w:p w:rsidR="00D569FB" w:rsidRPr="00784EFB" w:rsidRDefault="00D569FB">
      <w:pPr>
        <w:widowControl/>
        <w:adjustRightInd w:val="0"/>
        <w:snapToGrid w:val="0"/>
        <w:spacing w:before="0" w:beforeAutospacing="0"/>
        <w:ind w:firstLine="458"/>
        <w:rPr>
          <w:rFonts w:asciiTheme="minorEastAsia" w:hAnsiTheme="minorEastAsia" w:cs="宋体"/>
          <w:color w:val="000000" w:themeColor="text1"/>
          <w:kern w:val="0"/>
          <w:sz w:val="24"/>
          <w:szCs w:val="24"/>
        </w:rPr>
      </w:pPr>
    </w:p>
    <w:p w:rsidR="00D569FB" w:rsidRPr="00784EFB" w:rsidRDefault="00D569FB">
      <w:pPr>
        <w:widowControl/>
        <w:adjustRightInd w:val="0"/>
        <w:snapToGrid w:val="0"/>
        <w:spacing w:before="0" w:beforeAutospacing="0"/>
        <w:ind w:firstLine="458"/>
        <w:rPr>
          <w:rFonts w:asciiTheme="minorEastAsia" w:hAnsiTheme="minorEastAsia" w:cs="宋体"/>
          <w:color w:val="000000" w:themeColor="text1"/>
          <w:kern w:val="0"/>
          <w:sz w:val="24"/>
          <w:szCs w:val="24"/>
        </w:rPr>
      </w:pPr>
    </w:p>
    <w:p w:rsidR="00D569FB" w:rsidRPr="00784EFB" w:rsidRDefault="00D569FB">
      <w:pPr>
        <w:widowControl/>
        <w:adjustRightInd w:val="0"/>
        <w:snapToGrid w:val="0"/>
        <w:spacing w:before="0" w:beforeAutospacing="0"/>
        <w:ind w:firstLine="458"/>
        <w:rPr>
          <w:rFonts w:asciiTheme="minorEastAsia" w:hAnsiTheme="minorEastAsia" w:cs="宋体"/>
          <w:color w:val="000000" w:themeColor="text1"/>
          <w:kern w:val="0"/>
          <w:sz w:val="24"/>
          <w:szCs w:val="24"/>
        </w:rPr>
      </w:pPr>
    </w:p>
    <w:p w:rsidR="00D569FB" w:rsidRPr="00784EFB" w:rsidRDefault="00D569FB">
      <w:pPr>
        <w:widowControl/>
        <w:adjustRightInd w:val="0"/>
        <w:snapToGrid w:val="0"/>
        <w:spacing w:before="0" w:beforeAutospacing="0"/>
        <w:ind w:firstLine="458"/>
        <w:rPr>
          <w:rFonts w:asciiTheme="minorEastAsia" w:hAnsiTheme="minorEastAsia" w:cs="宋体"/>
          <w:color w:val="000000" w:themeColor="text1"/>
          <w:kern w:val="0"/>
          <w:sz w:val="24"/>
          <w:szCs w:val="24"/>
        </w:rPr>
      </w:pPr>
    </w:p>
    <w:p w:rsidR="00D569FB" w:rsidRPr="00784EFB" w:rsidRDefault="00D569FB">
      <w:pPr>
        <w:widowControl/>
        <w:adjustRightInd w:val="0"/>
        <w:snapToGrid w:val="0"/>
        <w:spacing w:before="0" w:beforeAutospacing="0"/>
        <w:ind w:firstLine="458"/>
        <w:rPr>
          <w:rFonts w:asciiTheme="minorEastAsia" w:hAnsiTheme="minorEastAsia" w:cs="宋体"/>
          <w:color w:val="000000" w:themeColor="text1"/>
          <w:kern w:val="0"/>
          <w:sz w:val="24"/>
          <w:szCs w:val="24"/>
        </w:rPr>
      </w:pPr>
    </w:p>
    <w:p w:rsidR="00D569FB" w:rsidRPr="00784EFB" w:rsidRDefault="00D569FB">
      <w:pPr>
        <w:widowControl/>
        <w:adjustRightInd w:val="0"/>
        <w:snapToGrid w:val="0"/>
        <w:spacing w:before="0" w:beforeAutospacing="0"/>
        <w:ind w:firstLine="458"/>
        <w:rPr>
          <w:rFonts w:asciiTheme="minorEastAsia" w:hAnsiTheme="minorEastAsia" w:cs="宋体"/>
          <w:color w:val="000000" w:themeColor="text1"/>
          <w:kern w:val="0"/>
          <w:sz w:val="24"/>
          <w:szCs w:val="24"/>
        </w:rPr>
      </w:pPr>
    </w:p>
    <w:p w:rsidR="00D569FB" w:rsidRPr="00784EFB" w:rsidRDefault="00D569FB">
      <w:pPr>
        <w:widowControl/>
        <w:adjustRightInd w:val="0"/>
        <w:snapToGrid w:val="0"/>
        <w:spacing w:before="0" w:beforeAutospacing="0"/>
        <w:ind w:firstLine="458"/>
        <w:rPr>
          <w:rFonts w:asciiTheme="minorEastAsia" w:hAnsiTheme="minorEastAsia" w:cs="宋体"/>
          <w:color w:val="000000" w:themeColor="text1"/>
          <w:kern w:val="0"/>
          <w:sz w:val="24"/>
          <w:szCs w:val="24"/>
        </w:rPr>
      </w:pPr>
    </w:p>
    <w:p w:rsidR="00D569FB" w:rsidRPr="00784EFB" w:rsidRDefault="00D569FB">
      <w:pPr>
        <w:widowControl/>
        <w:adjustRightInd w:val="0"/>
        <w:snapToGrid w:val="0"/>
        <w:spacing w:before="0" w:beforeAutospacing="0"/>
        <w:ind w:firstLine="458"/>
        <w:rPr>
          <w:rFonts w:asciiTheme="minorEastAsia" w:hAnsiTheme="minorEastAsia" w:cs="宋体"/>
          <w:color w:val="000000" w:themeColor="text1"/>
          <w:kern w:val="0"/>
          <w:sz w:val="24"/>
          <w:szCs w:val="24"/>
        </w:rPr>
      </w:pPr>
    </w:p>
    <w:p w:rsidR="00E63B11" w:rsidRPr="00784EFB" w:rsidRDefault="00E63B11">
      <w:pPr>
        <w:widowControl/>
        <w:adjustRightInd w:val="0"/>
        <w:snapToGrid w:val="0"/>
        <w:spacing w:before="0" w:beforeAutospacing="0"/>
        <w:ind w:firstLine="458"/>
        <w:rPr>
          <w:rFonts w:asciiTheme="minorEastAsia" w:hAnsiTheme="minorEastAsia" w:cs="宋体"/>
          <w:color w:val="000000" w:themeColor="text1"/>
          <w:kern w:val="0"/>
          <w:sz w:val="24"/>
          <w:szCs w:val="24"/>
        </w:rPr>
      </w:pPr>
    </w:p>
    <w:p w:rsidR="00E63B11" w:rsidRPr="00784EFB" w:rsidRDefault="00E63B11">
      <w:pPr>
        <w:widowControl/>
        <w:adjustRightInd w:val="0"/>
        <w:snapToGrid w:val="0"/>
        <w:spacing w:before="0" w:beforeAutospacing="0"/>
        <w:ind w:firstLine="458"/>
        <w:rPr>
          <w:rFonts w:asciiTheme="minorEastAsia" w:hAnsiTheme="minorEastAsia" w:cs="宋体"/>
          <w:color w:val="000000" w:themeColor="text1"/>
          <w:kern w:val="0"/>
          <w:sz w:val="24"/>
          <w:szCs w:val="24"/>
        </w:rPr>
      </w:pPr>
    </w:p>
    <w:p w:rsidR="00D569FB" w:rsidRPr="00784EFB" w:rsidRDefault="00840DDC">
      <w:pPr>
        <w:jc w:val="left"/>
        <w:rPr>
          <w:rFonts w:ascii="黑体" w:eastAsia="黑体" w:hAnsi="宋体"/>
          <w:color w:val="000000" w:themeColor="text1"/>
          <w:sz w:val="36"/>
        </w:rPr>
      </w:pPr>
      <w:r w:rsidRPr="00784EFB">
        <w:rPr>
          <w:rFonts w:ascii="黑体" w:eastAsia="黑体" w:hAnsi="宋体" w:hint="eastAsia"/>
          <w:color w:val="000000" w:themeColor="text1"/>
          <w:sz w:val="36"/>
        </w:rPr>
        <w:lastRenderedPageBreak/>
        <w:t>附件：投标文件格式</w:t>
      </w:r>
    </w:p>
    <w:p w:rsidR="00D569FB" w:rsidRPr="00784EFB" w:rsidRDefault="00840DDC" w:rsidP="00FA1C06">
      <w:pPr>
        <w:spacing w:beforeLines="300"/>
        <w:jc w:val="center"/>
        <w:rPr>
          <w:rFonts w:ascii="黑体" w:eastAsia="黑体"/>
          <w:b/>
          <w:color w:val="000000" w:themeColor="text1"/>
          <w:sz w:val="32"/>
          <w:szCs w:val="32"/>
        </w:rPr>
      </w:pPr>
      <w:r w:rsidRPr="00784EFB">
        <w:rPr>
          <w:rFonts w:ascii="黑体" w:eastAsia="黑体" w:hint="eastAsia"/>
          <w:b/>
          <w:color w:val="000000" w:themeColor="text1"/>
          <w:sz w:val="32"/>
          <w:szCs w:val="32"/>
        </w:rPr>
        <w:t xml:space="preserve">投 </w:t>
      </w:r>
      <w:r w:rsidRPr="00784EFB">
        <w:rPr>
          <w:rFonts w:ascii="黑体" w:eastAsia="黑体" w:hAnsi="宋体" w:cs="宋体" w:hint="eastAsia"/>
          <w:b/>
          <w:color w:val="000000" w:themeColor="text1"/>
          <w:sz w:val="32"/>
          <w:szCs w:val="32"/>
        </w:rPr>
        <w:t xml:space="preserve">标 公 </w:t>
      </w:r>
      <w:r w:rsidRPr="00784EFB">
        <w:rPr>
          <w:rFonts w:ascii="黑体" w:eastAsia="黑体" w:hint="eastAsia"/>
          <w:b/>
          <w:color w:val="000000" w:themeColor="text1"/>
          <w:sz w:val="32"/>
          <w:szCs w:val="32"/>
        </w:rPr>
        <w:t>函</w:t>
      </w:r>
    </w:p>
    <w:p w:rsidR="00D569FB" w:rsidRPr="00784EFB" w:rsidRDefault="00D569FB">
      <w:pPr>
        <w:jc w:val="center"/>
        <w:rPr>
          <w:rFonts w:ascii="黑体" w:eastAsia="黑体"/>
          <w:color w:val="000000" w:themeColor="text1"/>
          <w:szCs w:val="21"/>
        </w:rPr>
      </w:pPr>
    </w:p>
    <w:p w:rsidR="00D569FB" w:rsidRPr="00784EFB" w:rsidRDefault="00840DDC">
      <w:pPr>
        <w:rPr>
          <w:rFonts w:ascii="宋体" w:hAnsi="宋体"/>
          <w:color w:val="000000" w:themeColor="text1"/>
          <w:szCs w:val="21"/>
        </w:rPr>
      </w:pPr>
      <w:r w:rsidRPr="00784EFB">
        <w:rPr>
          <w:rFonts w:ascii="宋体" w:hAnsi="宋体" w:hint="eastAsia"/>
          <w:color w:val="000000" w:themeColor="text1"/>
          <w:szCs w:val="21"/>
        </w:rPr>
        <w:t>致：******（邀</w:t>
      </w:r>
      <w:r w:rsidRPr="00784EFB">
        <w:rPr>
          <w:rFonts w:ascii="宋体" w:hAnsi="宋体" w:cs="宋体" w:hint="eastAsia"/>
          <w:color w:val="000000" w:themeColor="text1"/>
          <w:szCs w:val="21"/>
        </w:rPr>
        <w:t>标</w:t>
      </w:r>
      <w:r w:rsidRPr="00784EFB">
        <w:rPr>
          <w:rFonts w:ascii="宋体" w:hAnsi="宋体" w:hint="eastAsia"/>
          <w:color w:val="000000" w:themeColor="text1"/>
          <w:szCs w:val="21"/>
        </w:rPr>
        <w:t>人）</w:t>
      </w:r>
    </w:p>
    <w:p w:rsidR="00D569FB" w:rsidRPr="00784EFB" w:rsidRDefault="00D569FB">
      <w:pPr>
        <w:rPr>
          <w:rFonts w:ascii="宋体" w:hAnsi="宋体"/>
          <w:color w:val="000000" w:themeColor="text1"/>
          <w:szCs w:val="21"/>
        </w:rPr>
      </w:pPr>
    </w:p>
    <w:p w:rsidR="00D569FB" w:rsidRPr="00784EFB" w:rsidRDefault="00840DDC">
      <w:pPr>
        <w:pStyle w:val="a5"/>
        <w:spacing w:line="360" w:lineRule="auto"/>
        <w:ind w:firstLineChars="200" w:firstLine="420"/>
        <w:rPr>
          <w:rFonts w:hAnsi="宋体" w:cs="宋体"/>
          <w:color w:val="000000" w:themeColor="text1"/>
          <w:szCs w:val="21"/>
        </w:rPr>
      </w:pPr>
      <w:r w:rsidRPr="00784EFB">
        <w:rPr>
          <w:rFonts w:hAnsi="宋体" w:hint="eastAsia"/>
          <w:color w:val="000000" w:themeColor="text1"/>
          <w:szCs w:val="21"/>
        </w:rPr>
        <w:t>根据</w:t>
      </w:r>
      <w:r w:rsidRPr="00784EFB">
        <w:rPr>
          <w:rFonts w:hAnsi="宋体" w:cs="宋体" w:hint="eastAsia"/>
          <w:color w:val="000000" w:themeColor="text1"/>
          <w:szCs w:val="21"/>
        </w:rPr>
        <w:t>贵</w:t>
      </w:r>
      <w:r w:rsidRPr="00784EFB">
        <w:rPr>
          <w:rFonts w:hAnsi="宋体" w:hint="eastAsia"/>
          <w:color w:val="000000" w:themeColor="text1"/>
          <w:szCs w:val="21"/>
        </w:rPr>
        <w:t>方</w:t>
      </w:r>
      <w:r w:rsidRPr="00784EFB">
        <w:rPr>
          <w:rFonts w:hAnsi="宋体" w:cs="宋体" w:hint="eastAsia"/>
          <w:color w:val="000000" w:themeColor="text1"/>
          <w:szCs w:val="21"/>
        </w:rPr>
        <w:t>原环境污染防治设施专项整治排查项目项目的招标</w:t>
      </w:r>
      <w:r w:rsidRPr="00784EFB">
        <w:rPr>
          <w:rFonts w:hAnsi="宋体" w:hint="eastAsia"/>
          <w:color w:val="000000" w:themeColor="text1"/>
          <w:szCs w:val="21"/>
        </w:rPr>
        <w:t>邀</w:t>
      </w:r>
      <w:r w:rsidRPr="00784EFB">
        <w:rPr>
          <w:rFonts w:hAnsi="宋体" w:cs="宋体" w:hint="eastAsia"/>
          <w:color w:val="000000" w:themeColor="text1"/>
          <w:szCs w:val="21"/>
        </w:rPr>
        <w:t>请</w:t>
      </w:r>
      <w:r w:rsidRPr="00784EFB">
        <w:rPr>
          <w:rFonts w:hAnsi="宋体" w:hint="eastAsia"/>
          <w:color w:val="000000" w:themeColor="text1"/>
          <w:szCs w:val="21"/>
        </w:rPr>
        <w:t>函，我方</w:t>
      </w:r>
      <w:r w:rsidRPr="00784EFB">
        <w:rPr>
          <w:rFonts w:hAnsi="宋体" w:cs="宋体" w:hint="eastAsia"/>
          <w:color w:val="000000" w:themeColor="text1"/>
          <w:szCs w:val="21"/>
        </w:rPr>
        <w:t>针对该项</w:t>
      </w:r>
      <w:r w:rsidRPr="00784EFB">
        <w:rPr>
          <w:rFonts w:hAnsi="宋体" w:hint="eastAsia"/>
          <w:color w:val="000000" w:themeColor="text1"/>
          <w:szCs w:val="21"/>
        </w:rPr>
        <w:t>目的投</w:t>
      </w:r>
      <w:r w:rsidRPr="00784EFB">
        <w:rPr>
          <w:rFonts w:hAnsi="宋体" w:cs="宋体" w:hint="eastAsia"/>
          <w:color w:val="000000" w:themeColor="text1"/>
          <w:szCs w:val="21"/>
        </w:rPr>
        <w:t>标报</w:t>
      </w:r>
      <w:r w:rsidRPr="00784EFB">
        <w:rPr>
          <w:rFonts w:hAnsi="宋体" w:hint="eastAsia"/>
          <w:color w:val="000000" w:themeColor="text1"/>
          <w:szCs w:val="21"/>
        </w:rPr>
        <w:t>价</w:t>
      </w:r>
      <w:r w:rsidRPr="00784EFB">
        <w:rPr>
          <w:rFonts w:hAnsi="宋体" w:cs="宋体" w:hint="eastAsia"/>
          <w:color w:val="000000" w:themeColor="text1"/>
          <w:szCs w:val="21"/>
        </w:rPr>
        <w:t>为</w:t>
      </w:r>
      <w:r w:rsidRPr="00784EFB">
        <w:rPr>
          <w:rFonts w:hAnsi="宋体" w:hint="eastAsia"/>
          <w:color w:val="000000" w:themeColor="text1"/>
          <w:szCs w:val="21"/>
        </w:rPr>
        <w:t>：</w:t>
      </w:r>
      <w:r w:rsidRPr="00784EFB">
        <w:rPr>
          <w:rFonts w:hAnsi="宋体" w:cs="宋体" w:hint="eastAsia"/>
          <w:color w:val="000000" w:themeColor="text1"/>
          <w:szCs w:val="21"/>
        </w:rPr>
        <w:t xml:space="preserve">       元人民币（大写：  元人民币）。</w:t>
      </w:r>
    </w:p>
    <w:p w:rsidR="00D569FB" w:rsidRPr="00784EFB" w:rsidRDefault="00840DDC">
      <w:pPr>
        <w:ind w:firstLineChars="200" w:firstLine="420"/>
        <w:rPr>
          <w:rFonts w:ascii="宋体" w:hAnsi="宋体"/>
          <w:color w:val="000000" w:themeColor="text1"/>
          <w:szCs w:val="21"/>
        </w:rPr>
      </w:pPr>
      <w:r w:rsidRPr="00784EFB">
        <w:rPr>
          <w:rFonts w:ascii="宋体" w:hAnsi="宋体" w:hint="eastAsia"/>
          <w:color w:val="000000" w:themeColor="text1"/>
          <w:szCs w:val="21"/>
        </w:rPr>
        <w:t>一旦我方中</w:t>
      </w:r>
      <w:r w:rsidRPr="00784EFB">
        <w:rPr>
          <w:rFonts w:ascii="宋体" w:hAnsi="宋体" w:cs="宋体" w:hint="eastAsia"/>
          <w:color w:val="000000" w:themeColor="text1"/>
          <w:szCs w:val="21"/>
        </w:rPr>
        <w:t>标</w:t>
      </w:r>
      <w:r w:rsidRPr="00784EFB">
        <w:rPr>
          <w:rFonts w:ascii="宋体" w:hAnsi="宋体" w:hint="eastAsia"/>
          <w:color w:val="000000" w:themeColor="text1"/>
          <w:szCs w:val="21"/>
        </w:rPr>
        <w:t>，我方将按照投</w:t>
      </w:r>
      <w:r w:rsidRPr="00784EFB">
        <w:rPr>
          <w:rFonts w:ascii="宋体" w:hAnsi="宋体" w:cs="宋体" w:hint="eastAsia"/>
          <w:color w:val="000000" w:themeColor="text1"/>
          <w:szCs w:val="21"/>
        </w:rPr>
        <w:t>标</w:t>
      </w:r>
      <w:r w:rsidRPr="00784EFB">
        <w:rPr>
          <w:rFonts w:ascii="宋体" w:hAnsi="宋体" w:hint="eastAsia"/>
          <w:color w:val="000000" w:themeColor="text1"/>
          <w:szCs w:val="21"/>
        </w:rPr>
        <w:t>文件中的承</w:t>
      </w:r>
      <w:r w:rsidRPr="00784EFB">
        <w:rPr>
          <w:rFonts w:ascii="宋体" w:hAnsi="宋体" w:cs="宋体" w:hint="eastAsia"/>
          <w:color w:val="000000" w:themeColor="text1"/>
          <w:szCs w:val="21"/>
        </w:rPr>
        <w:t>诺组</w:t>
      </w:r>
      <w:r w:rsidRPr="00784EFB">
        <w:rPr>
          <w:rFonts w:ascii="宋体" w:hAnsi="宋体" w:hint="eastAsia"/>
          <w:color w:val="000000" w:themeColor="text1"/>
          <w:szCs w:val="21"/>
        </w:rPr>
        <w:t>建</w:t>
      </w:r>
      <w:r w:rsidRPr="00784EFB">
        <w:rPr>
          <w:rFonts w:ascii="宋体" w:hAnsi="宋体" w:cs="宋体" w:hint="eastAsia"/>
          <w:color w:val="000000" w:themeColor="text1"/>
          <w:szCs w:val="21"/>
        </w:rPr>
        <w:t>项</w:t>
      </w:r>
      <w:r w:rsidRPr="00784EFB">
        <w:rPr>
          <w:rFonts w:ascii="宋体" w:hAnsi="宋体" w:hint="eastAsia"/>
          <w:color w:val="000000" w:themeColor="text1"/>
          <w:szCs w:val="21"/>
        </w:rPr>
        <w:t>目</w:t>
      </w:r>
      <w:r w:rsidRPr="00784EFB">
        <w:rPr>
          <w:rFonts w:ascii="宋体" w:hAnsi="宋体" w:cs="宋体" w:hint="eastAsia"/>
          <w:color w:val="000000" w:themeColor="text1"/>
          <w:szCs w:val="21"/>
        </w:rPr>
        <w:t>组</w:t>
      </w:r>
      <w:r w:rsidRPr="00784EFB">
        <w:rPr>
          <w:rFonts w:ascii="宋体" w:hAnsi="宋体" w:hint="eastAsia"/>
          <w:color w:val="000000" w:themeColor="text1"/>
          <w:szCs w:val="21"/>
        </w:rPr>
        <w:t>，配备成熟的项目组人</w:t>
      </w:r>
      <w:r w:rsidRPr="00784EFB">
        <w:rPr>
          <w:rFonts w:ascii="宋体" w:hAnsi="宋体" w:cs="宋体" w:hint="eastAsia"/>
          <w:color w:val="000000" w:themeColor="text1"/>
          <w:szCs w:val="21"/>
        </w:rPr>
        <w:t>员</w:t>
      </w:r>
      <w:r w:rsidRPr="00784EFB">
        <w:rPr>
          <w:rFonts w:ascii="宋体" w:hAnsi="宋体" w:hint="eastAsia"/>
          <w:color w:val="000000" w:themeColor="text1"/>
          <w:szCs w:val="21"/>
        </w:rPr>
        <w:t>完成本</w:t>
      </w:r>
      <w:r w:rsidRPr="00784EFB">
        <w:rPr>
          <w:rFonts w:ascii="宋体" w:hAnsi="宋体" w:cs="宋体" w:hint="eastAsia"/>
          <w:color w:val="000000" w:themeColor="text1"/>
          <w:szCs w:val="21"/>
        </w:rPr>
        <w:t>项</w:t>
      </w:r>
      <w:r w:rsidRPr="00784EFB">
        <w:rPr>
          <w:rFonts w:ascii="宋体" w:hAnsi="宋体" w:hint="eastAsia"/>
          <w:color w:val="000000" w:themeColor="text1"/>
          <w:szCs w:val="21"/>
        </w:rPr>
        <w:t>目的全部工作，保</w:t>
      </w:r>
      <w:r w:rsidRPr="00784EFB">
        <w:rPr>
          <w:rFonts w:ascii="宋体" w:hAnsi="宋体" w:cs="宋体" w:hint="eastAsia"/>
          <w:color w:val="000000" w:themeColor="text1"/>
          <w:szCs w:val="21"/>
        </w:rPr>
        <w:t>证</w:t>
      </w:r>
      <w:r w:rsidRPr="00784EFB">
        <w:rPr>
          <w:rFonts w:ascii="宋体" w:hAnsi="宋体" w:hint="eastAsia"/>
          <w:color w:val="000000" w:themeColor="text1"/>
          <w:szCs w:val="21"/>
        </w:rPr>
        <w:t>按招标要求的周期完成本项目。</w:t>
      </w:r>
    </w:p>
    <w:p w:rsidR="00D569FB" w:rsidRPr="00784EFB" w:rsidRDefault="00D569FB">
      <w:pPr>
        <w:ind w:firstLineChars="200" w:firstLine="420"/>
        <w:rPr>
          <w:rFonts w:ascii="宋体" w:hAnsi="宋体"/>
          <w:color w:val="000000" w:themeColor="text1"/>
          <w:szCs w:val="21"/>
        </w:rPr>
      </w:pPr>
    </w:p>
    <w:p w:rsidR="00D569FB" w:rsidRPr="00784EFB" w:rsidRDefault="00840DDC">
      <w:pPr>
        <w:spacing w:line="240" w:lineRule="auto"/>
        <w:ind w:firstLineChars="200" w:firstLine="420"/>
        <w:rPr>
          <w:rFonts w:ascii="宋体" w:hAnsi="宋体"/>
          <w:color w:val="000000" w:themeColor="text1"/>
          <w:szCs w:val="21"/>
          <w:u w:val="single"/>
        </w:rPr>
      </w:pPr>
      <w:r w:rsidRPr="00784EFB">
        <w:rPr>
          <w:rFonts w:ascii="宋体" w:hAnsi="宋体" w:hint="eastAsia"/>
          <w:color w:val="000000" w:themeColor="text1"/>
          <w:szCs w:val="21"/>
        </w:rPr>
        <w:t>投</w:t>
      </w:r>
      <w:r w:rsidRPr="00784EFB">
        <w:rPr>
          <w:rFonts w:ascii="宋体" w:hAnsi="宋体" w:cs="宋体" w:hint="eastAsia"/>
          <w:color w:val="000000" w:themeColor="text1"/>
          <w:szCs w:val="21"/>
        </w:rPr>
        <w:t>标</w:t>
      </w:r>
      <w:r w:rsidRPr="00784EFB">
        <w:rPr>
          <w:rFonts w:ascii="宋体" w:hAnsi="宋体" w:hint="eastAsia"/>
          <w:color w:val="000000" w:themeColor="text1"/>
          <w:szCs w:val="21"/>
        </w:rPr>
        <w:t>人：</w:t>
      </w:r>
      <w:r w:rsidRPr="00784EFB">
        <w:rPr>
          <w:rFonts w:ascii="宋体" w:hAnsi="宋体" w:hint="eastAsia"/>
          <w:color w:val="000000" w:themeColor="text1"/>
          <w:szCs w:val="21"/>
          <w:u w:val="single"/>
        </w:rPr>
        <w:t xml:space="preserve">                     （全称、盖章）                </w:t>
      </w:r>
    </w:p>
    <w:p w:rsidR="00D569FB" w:rsidRPr="00784EFB" w:rsidRDefault="00840DDC">
      <w:pPr>
        <w:spacing w:line="240" w:lineRule="auto"/>
        <w:ind w:firstLineChars="200" w:firstLine="420"/>
        <w:rPr>
          <w:rFonts w:ascii="宋体" w:hAnsi="宋体"/>
          <w:color w:val="000000" w:themeColor="text1"/>
          <w:szCs w:val="21"/>
          <w:u w:val="single"/>
        </w:rPr>
      </w:pPr>
      <w:r w:rsidRPr="00784EFB">
        <w:rPr>
          <w:rFonts w:ascii="宋体" w:hAnsi="宋体" w:hint="eastAsia"/>
          <w:color w:val="000000" w:themeColor="text1"/>
          <w:szCs w:val="21"/>
        </w:rPr>
        <w:t>地址：</w:t>
      </w:r>
    </w:p>
    <w:p w:rsidR="00D569FB" w:rsidRPr="00784EFB" w:rsidRDefault="00840DDC">
      <w:pPr>
        <w:spacing w:line="240" w:lineRule="auto"/>
        <w:ind w:firstLineChars="200" w:firstLine="420"/>
        <w:rPr>
          <w:rFonts w:ascii="宋体" w:hAnsi="宋体"/>
          <w:color w:val="000000" w:themeColor="text1"/>
          <w:szCs w:val="21"/>
          <w:u w:val="single"/>
        </w:rPr>
      </w:pPr>
      <w:r w:rsidRPr="00784EFB">
        <w:rPr>
          <w:rFonts w:ascii="宋体" w:hAnsi="宋体" w:hint="eastAsia"/>
          <w:color w:val="000000" w:themeColor="text1"/>
          <w:szCs w:val="21"/>
        </w:rPr>
        <w:t>电话：邮编：</w:t>
      </w:r>
    </w:p>
    <w:p w:rsidR="00D569FB" w:rsidRPr="00784EFB" w:rsidRDefault="00840DDC">
      <w:pPr>
        <w:spacing w:line="240" w:lineRule="auto"/>
        <w:ind w:firstLineChars="200" w:firstLine="420"/>
        <w:rPr>
          <w:rFonts w:ascii="宋体" w:hAnsi="宋体"/>
          <w:color w:val="000000" w:themeColor="text1"/>
          <w:szCs w:val="21"/>
          <w:u w:val="single"/>
        </w:rPr>
      </w:pPr>
      <w:r w:rsidRPr="00784EFB">
        <w:rPr>
          <w:rFonts w:ascii="宋体" w:hAnsi="宋体" w:hint="eastAsia"/>
          <w:color w:val="000000" w:themeColor="text1"/>
          <w:szCs w:val="21"/>
        </w:rPr>
        <w:t>法定代表人或其授权委托人：</w:t>
      </w:r>
      <w:r w:rsidRPr="00784EFB">
        <w:rPr>
          <w:rFonts w:ascii="宋体" w:hAnsi="宋体" w:hint="eastAsia"/>
          <w:color w:val="000000" w:themeColor="text1"/>
          <w:szCs w:val="21"/>
          <w:u w:val="single"/>
        </w:rPr>
        <w:t xml:space="preserve">          （盖章或签字）          </w:t>
      </w:r>
    </w:p>
    <w:p w:rsidR="00D569FB" w:rsidRPr="00784EFB" w:rsidRDefault="00840DDC">
      <w:pPr>
        <w:spacing w:line="240" w:lineRule="auto"/>
        <w:ind w:firstLineChars="200" w:firstLine="420"/>
        <w:jc w:val="left"/>
        <w:rPr>
          <w:rFonts w:ascii="宋体" w:hAnsi="宋体"/>
          <w:b/>
          <w:color w:val="000000" w:themeColor="text1"/>
          <w:szCs w:val="21"/>
        </w:rPr>
      </w:pPr>
      <w:r w:rsidRPr="00784EFB">
        <w:rPr>
          <w:rFonts w:ascii="宋体" w:hAnsi="宋体" w:hint="eastAsia"/>
          <w:color w:val="000000" w:themeColor="text1"/>
          <w:szCs w:val="21"/>
        </w:rPr>
        <w:t>日期：  年  月   日</w:t>
      </w:r>
    </w:p>
    <w:p w:rsidR="00D569FB" w:rsidRPr="00784EFB" w:rsidRDefault="00840DDC">
      <w:pPr>
        <w:rPr>
          <w:color w:val="000000" w:themeColor="text1"/>
          <w:lang w:val="zh-CN"/>
        </w:rPr>
      </w:pPr>
      <w:r w:rsidRPr="00784EFB">
        <w:rPr>
          <w:rFonts w:ascii="Cambria" w:hAnsi="Cambria" w:cs="黑体"/>
          <w:b/>
          <w:bCs/>
          <w:i/>
          <w:iCs/>
          <w:color w:val="000000" w:themeColor="text1"/>
        </w:rPr>
        <w:br w:type="page"/>
      </w:r>
      <w:bookmarkEnd w:id="4"/>
      <w:r w:rsidRPr="00784EFB">
        <w:rPr>
          <w:rFonts w:hint="eastAsia"/>
          <w:color w:val="000000" w:themeColor="text1"/>
          <w:lang w:val="zh-CN"/>
        </w:rPr>
        <w:lastRenderedPageBreak/>
        <w:t>附件</w:t>
      </w:r>
      <w:r w:rsidRPr="00784EFB">
        <w:rPr>
          <w:rFonts w:hint="eastAsia"/>
          <w:color w:val="000000" w:themeColor="text1"/>
          <w:lang w:val="zh-CN"/>
        </w:rPr>
        <w:t>2</w:t>
      </w:r>
      <w:r w:rsidRPr="00784EFB">
        <w:rPr>
          <w:rFonts w:hint="eastAsia"/>
          <w:color w:val="000000" w:themeColor="text1"/>
          <w:lang w:val="zh-CN"/>
        </w:rPr>
        <w:t>、投标承诺书</w:t>
      </w:r>
    </w:p>
    <w:p w:rsidR="00D569FB" w:rsidRPr="00784EFB" w:rsidRDefault="00840DDC">
      <w:pPr>
        <w:jc w:val="center"/>
        <w:rPr>
          <w:rFonts w:ascii="黑体" w:eastAsia="黑体"/>
          <w:b/>
          <w:color w:val="000000" w:themeColor="text1"/>
          <w:sz w:val="32"/>
          <w:szCs w:val="32"/>
        </w:rPr>
      </w:pPr>
      <w:r w:rsidRPr="00784EFB">
        <w:rPr>
          <w:rFonts w:ascii="黑体" w:eastAsia="黑体" w:hint="eastAsia"/>
          <w:b/>
          <w:color w:val="000000" w:themeColor="text1"/>
          <w:sz w:val="32"/>
          <w:szCs w:val="32"/>
        </w:rPr>
        <w:t>投 标 承 诺 书</w:t>
      </w:r>
    </w:p>
    <w:p w:rsidR="00D569FB" w:rsidRPr="00784EFB" w:rsidRDefault="00840DDC">
      <w:pPr>
        <w:spacing w:line="560" w:lineRule="exact"/>
        <w:rPr>
          <w:rFonts w:ascii="宋体" w:hAnsi="宋体"/>
          <w:color w:val="000000" w:themeColor="text1"/>
          <w:szCs w:val="21"/>
        </w:rPr>
      </w:pPr>
      <w:r w:rsidRPr="00784EFB">
        <w:rPr>
          <w:rFonts w:ascii="宋体" w:hAnsi="宋体" w:hint="eastAsia"/>
          <w:color w:val="000000" w:themeColor="text1"/>
          <w:szCs w:val="21"/>
        </w:rPr>
        <w:t>本公司郑重承诺：</w:t>
      </w:r>
    </w:p>
    <w:p w:rsidR="00D569FB" w:rsidRPr="00784EFB" w:rsidRDefault="00840DDC">
      <w:pPr>
        <w:spacing w:line="560" w:lineRule="exact"/>
        <w:ind w:firstLine="435"/>
        <w:rPr>
          <w:rFonts w:ascii="宋体" w:hAnsi="宋体"/>
          <w:color w:val="000000" w:themeColor="text1"/>
          <w:szCs w:val="21"/>
        </w:rPr>
      </w:pPr>
      <w:r w:rsidRPr="00784EFB">
        <w:rPr>
          <w:rFonts w:ascii="宋体" w:hAnsi="宋体" w:hint="eastAsia"/>
          <w:color w:val="000000" w:themeColor="text1"/>
          <w:szCs w:val="21"/>
        </w:rPr>
        <w:t>将遵循公开、公平、公正和诚实守信的原则，参加项目的投标。</w:t>
      </w:r>
    </w:p>
    <w:p w:rsidR="00D569FB" w:rsidRPr="00784EFB" w:rsidRDefault="00840DDC">
      <w:pPr>
        <w:numPr>
          <w:ilvl w:val="0"/>
          <w:numId w:val="1"/>
        </w:numPr>
        <w:spacing w:before="0" w:beforeAutospacing="0" w:line="560" w:lineRule="exact"/>
        <w:ind w:left="1080" w:hanging="720"/>
        <w:rPr>
          <w:rFonts w:ascii="宋体" w:hAnsi="宋体"/>
          <w:color w:val="000000" w:themeColor="text1"/>
          <w:szCs w:val="21"/>
        </w:rPr>
      </w:pPr>
      <w:r w:rsidRPr="00784EFB">
        <w:rPr>
          <w:rFonts w:ascii="宋体" w:hAnsi="宋体" w:hint="eastAsia"/>
          <w:color w:val="000000" w:themeColor="text1"/>
          <w:szCs w:val="21"/>
        </w:rPr>
        <w:t>不提供有违真实的材料。</w:t>
      </w:r>
    </w:p>
    <w:p w:rsidR="00D569FB" w:rsidRPr="00784EFB" w:rsidRDefault="00840DDC">
      <w:pPr>
        <w:numPr>
          <w:ilvl w:val="0"/>
          <w:numId w:val="1"/>
        </w:numPr>
        <w:spacing w:before="0" w:beforeAutospacing="0" w:line="560" w:lineRule="exact"/>
        <w:ind w:left="1080" w:hanging="720"/>
        <w:rPr>
          <w:rFonts w:ascii="宋体" w:hAnsi="宋体"/>
          <w:color w:val="000000" w:themeColor="text1"/>
          <w:szCs w:val="21"/>
        </w:rPr>
      </w:pPr>
      <w:r w:rsidRPr="00784EFB">
        <w:rPr>
          <w:rFonts w:ascii="宋体" w:hAnsi="宋体" w:hint="eastAsia"/>
          <w:color w:val="000000" w:themeColor="text1"/>
          <w:szCs w:val="21"/>
        </w:rPr>
        <w:t>不与招标人或其他投标人串通投标，损害国家利益、社会利益或他人的合法权益。</w:t>
      </w:r>
    </w:p>
    <w:p w:rsidR="00D569FB" w:rsidRPr="00784EFB" w:rsidRDefault="00840DDC">
      <w:pPr>
        <w:numPr>
          <w:ilvl w:val="0"/>
          <w:numId w:val="1"/>
        </w:numPr>
        <w:spacing w:before="0" w:beforeAutospacing="0" w:line="560" w:lineRule="exact"/>
        <w:ind w:left="1080" w:hanging="720"/>
        <w:rPr>
          <w:rFonts w:ascii="宋体" w:hAnsi="宋体"/>
          <w:color w:val="000000" w:themeColor="text1"/>
          <w:szCs w:val="21"/>
        </w:rPr>
      </w:pPr>
      <w:r w:rsidRPr="00784EFB">
        <w:rPr>
          <w:rFonts w:ascii="宋体" w:hAnsi="宋体" w:hint="eastAsia"/>
          <w:color w:val="000000" w:themeColor="text1"/>
          <w:spacing w:val="-12"/>
          <w:szCs w:val="21"/>
        </w:rPr>
        <w:t>不向招标人或评标委员会成员行贿，以谋取中标</w:t>
      </w:r>
      <w:r w:rsidRPr="00784EFB">
        <w:rPr>
          <w:rFonts w:ascii="宋体" w:hAnsi="宋体" w:hint="eastAsia"/>
          <w:color w:val="000000" w:themeColor="text1"/>
          <w:szCs w:val="21"/>
        </w:rPr>
        <w:t>。</w:t>
      </w:r>
    </w:p>
    <w:p w:rsidR="00D569FB" w:rsidRPr="00784EFB" w:rsidRDefault="00840DDC">
      <w:pPr>
        <w:numPr>
          <w:ilvl w:val="0"/>
          <w:numId w:val="1"/>
        </w:numPr>
        <w:spacing w:before="0" w:beforeAutospacing="0" w:line="560" w:lineRule="exact"/>
        <w:ind w:left="1080" w:hanging="720"/>
        <w:rPr>
          <w:rFonts w:ascii="宋体" w:hAnsi="宋体"/>
          <w:color w:val="000000" w:themeColor="text1"/>
          <w:szCs w:val="21"/>
        </w:rPr>
      </w:pPr>
      <w:r w:rsidRPr="00784EFB">
        <w:rPr>
          <w:rFonts w:ascii="宋体" w:hAnsi="宋体" w:hint="eastAsia"/>
          <w:color w:val="000000" w:themeColor="text1"/>
          <w:szCs w:val="21"/>
        </w:rPr>
        <w:t>不以他人名义投标或者其他方式弄虚作假，骗取中标。</w:t>
      </w:r>
    </w:p>
    <w:p w:rsidR="00D569FB" w:rsidRPr="00784EFB" w:rsidRDefault="00840DDC">
      <w:pPr>
        <w:numPr>
          <w:ilvl w:val="0"/>
          <w:numId w:val="1"/>
        </w:numPr>
        <w:spacing w:before="0" w:beforeAutospacing="0" w:line="560" w:lineRule="exact"/>
        <w:ind w:left="1080" w:hanging="720"/>
        <w:rPr>
          <w:rFonts w:ascii="宋体" w:hAnsi="宋体"/>
          <w:color w:val="000000" w:themeColor="text1"/>
          <w:szCs w:val="21"/>
        </w:rPr>
      </w:pPr>
      <w:r w:rsidRPr="00784EFB">
        <w:rPr>
          <w:rFonts w:ascii="宋体" w:hAnsi="宋体" w:hint="eastAsia"/>
          <w:color w:val="000000" w:themeColor="text1"/>
          <w:szCs w:val="21"/>
        </w:rPr>
        <w:t>不进行缺乏事实根据或者法律依据的投诉。</w:t>
      </w:r>
    </w:p>
    <w:p w:rsidR="00D569FB" w:rsidRPr="00784EFB" w:rsidRDefault="00840DDC">
      <w:pPr>
        <w:numPr>
          <w:ilvl w:val="0"/>
          <w:numId w:val="1"/>
        </w:numPr>
        <w:spacing w:before="0" w:beforeAutospacing="0" w:line="560" w:lineRule="exact"/>
        <w:ind w:left="1080" w:hanging="720"/>
        <w:rPr>
          <w:rFonts w:ascii="宋体" w:hAnsi="宋体"/>
          <w:color w:val="000000" w:themeColor="text1"/>
          <w:szCs w:val="21"/>
        </w:rPr>
      </w:pPr>
      <w:r w:rsidRPr="00784EFB">
        <w:rPr>
          <w:rFonts w:ascii="宋体" w:hAnsi="宋体" w:hint="eastAsia"/>
          <w:color w:val="000000" w:themeColor="text1"/>
          <w:szCs w:val="21"/>
        </w:rPr>
        <w:t>不在投标中哄抬价格或恶意压价。</w:t>
      </w:r>
    </w:p>
    <w:p w:rsidR="00D569FB" w:rsidRPr="00784EFB" w:rsidRDefault="00840DDC">
      <w:pPr>
        <w:numPr>
          <w:ilvl w:val="0"/>
          <w:numId w:val="1"/>
        </w:numPr>
        <w:spacing w:before="0" w:beforeAutospacing="0" w:line="560" w:lineRule="exact"/>
        <w:ind w:left="1080" w:hanging="720"/>
        <w:rPr>
          <w:rFonts w:ascii="宋体" w:hAnsi="宋体"/>
          <w:color w:val="000000" w:themeColor="text1"/>
          <w:szCs w:val="21"/>
        </w:rPr>
      </w:pPr>
      <w:r w:rsidRPr="00784EFB">
        <w:rPr>
          <w:rFonts w:ascii="宋体" w:hAnsi="宋体" w:hint="eastAsia"/>
          <w:color w:val="000000" w:themeColor="text1"/>
          <w:szCs w:val="21"/>
        </w:rPr>
        <w:t>不违反相关法律法规和相关的强制性标准进行环保验收工作，加强环保验收的相关服务。</w:t>
      </w:r>
    </w:p>
    <w:p w:rsidR="00D569FB" w:rsidRPr="00784EFB" w:rsidRDefault="00840DDC">
      <w:pPr>
        <w:numPr>
          <w:ilvl w:val="0"/>
          <w:numId w:val="1"/>
        </w:numPr>
        <w:spacing w:before="0" w:beforeAutospacing="0" w:line="560" w:lineRule="exact"/>
        <w:ind w:left="1080" w:hanging="720"/>
        <w:rPr>
          <w:rFonts w:ascii="宋体" w:hAnsi="宋体"/>
          <w:color w:val="000000" w:themeColor="text1"/>
          <w:szCs w:val="21"/>
        </w:rPr>
      </w:pPr>
      <w:r w:rsidRPr="00784EFB">
        <w:rPr>
          <w:rFonts w:ascii="宋体" w:hAnsi="宋体" w:hint="eastAsia"/>
          <w:color w:val="000000" w:themeColor="text1"/>
          <w:szCs w:val="21"/>
        </w:rPr>
        <w:t>不违反相关法律法规，并实行严格的岗位负责制。</w:t>
      </w:r>
    </w:p>
    <w:p w:rsidR="00D569FB" w:rsidRPr="00784EFB" w:rsidRDefault="00840DDC">
      <w:pPr>
        <w:numPr>
          <w:ilvl w:val="0"/>
          <w:numId w:val="1"/>
        </w:numPr>
        <w:spacing w:before="0" w:beforeAutospacing="0" w:line="560" w:lineRule="exact"/>
        <w:ind w:left="1080" w:hanging="720"/>
        <w:rPr>
          <w:rFonts w:ascii="宋体" w:hAnsi="宋体"/>
          <w:color w:val="000000" w:themeColor="text1"/>
          <w:szCs w:val="21"/>
        </w:rPr>
      </w:pPr>
      <w:r w:rsidRPr="00784EFB">
        <w:rPr>
          <w:rFonts w:ascii="宋体" w:hAnsi="宋体" w:hint="eastAsia"/>
          <w:color w:val="000000" w:themeColor="text1"/>
          <w:szCs w:val="21"/>
        </w:rPr>
        <w:t>本公司若违反本投标承诺，愿承担相应的法律责任。</w:t>
      </w:r>
    </w:p>
    <w:p w:rsidR="00D569FB" w:rsidRPr="00784EFB" w:rsidRDefault="00840DDC">
      <w:pPr>
        <w:numPr>
          <w:ilvl w:val="0"/>
          <w:numId w:val="1"/>
        </w:numPr>
        <w:spacing w:before="0" w:beforeAutospacing="0" w:line="560" w:lineRule="exact"/>
        <w:ind w:left="1080" w:hanging="720"/>
        <w:rPr>
          <w:rFonts w:ascii="宋体" w:hAnsi="宋体"/>
          <w:color w:val="000000" w:themeColor="text1"/>
          <w:szCs w:val="21"/>
        </w:rPr>
      </w:pPr>
      <w:r w:rsidRPr="00784EFB">
        <w:rPr>
          <w:rFonts w:ascii="宋体" w:hAnsi="宋体" w:hint="eastAsia"/>
          <w:color w:val="000000" w:themeColor="text1"/>
          <w:szCs w:val="21"/>
        </w:rPr>
        <w:t>其他承诺：</w:t>
      </w:r>
    </w:p>
    <w:p w:rsidR="00D569FB" w:rsidRPr="00784EFB" w:rsidRDefault="00D569FB">
      <w:pPr>
        <w:spacing w:line="560" w:lineRule="exact"/>
        <w:ind w:left="435"/>
        <w:rPr>
          <w:rFonts w:ascii="宋体" w:hAnsi="宋体"/>
          <w:color w:val="000000" w:themeColor="text1"/>
          <w:szCs w:val="21"/>
        </w:rPr>
      </w:pPr>
    </w:p>
    <w:p w:rsidR="00D569FB" w:rsidRPr="00784EFB" w:rsidRDefault="00840DDC">
      <w:pPr>
        <w:spacing w:line="560" w:lineRule="exact"/>
        <w:ind w:left="435"/>
        <w:rPr>
          <w:rFonts w:ascii="宋体" w:hAnsi="宋体"/>
          <w:color w:val="000000" w:themeColor="text1"/>
          <w:szCs w:val="21"/>
        </w:rPr>
      </w:pPr>
      <w:r w:rsidRPr="00784EFB">
        <w:rPr>
          <w:rFonts w:ascii="宋体" w:hAnsi="宋体" w:hint="eastAsia"/>
          <w:color w:val="000000" w:themeColor="text1"/>
          <w:szCs w:val="21"/>
        </w:rPr>
        <w:t>投标单位（盖章）：</w:t>
      </w:r>
    </w:p>
    <w:p w:rsidR="00D569FB" w:rsidRPr="00784EFB" w:rsidRDefault="00840DDC">
      <w:pPr>
        <w:spacing w:line="560" w:lineRule="exact"/>
        <w:ind w:left="435"/>
        <w:rPr>
          <w:rFonts w:ascii="宋体" w:hAnsi="宋体"/>
          <w:color w:val="000000" w:themeColor="text1"/>
          <w:szCs w:val="21"/>
          <w:u w:val="single"/>
        </w:rPr>
      </w:pPr>
      <w:r w:rsidRPr="00784EFB">
        <w:rPr>
          <w:rFonts w:ascii="宋体" w:hAnsi="宋体" w:hint="eastAsia"/>
          <w:color w:val="000000" w:themeColor="text1"/>
          <w:szCs w:val="21"/>
        </w:rPr>
        <w:t>法定代表人（签章）：</w:t>
      </w:r>
    </w:p>
    <w:p w:rsidR="00D569FB" w:rsidRPr="00784EFB" w:rsidRDefault="00840DDC">
      <w:pPr>
        <w:spacing w:line="560" w:lineRule="exact"/>
        <w:ind w:left="435"/>
        <w:jc w:val="left"/>
        <w:rPr>
          <w:rFonts w:ascii="宋体" w:hAnsi="宋体" w:cs="宋体"/>
          <w:color w:val="000000" w:themeColor="text1"/>
          <w:szCs w:val="21"/>
        </w:rPr>
      </w:pPr>
      <w:r w:rsidRPr="00784EFB">
        <w:rPr>
          <w:rFonts w:ascii="宋体" w:hAnsi="宋体" w:hint="eastAsia"/>
          <w:color w:val="000000" w:themeColor="text1"/>
          <w:szCs w:val="21"/>
        </w:rPr>
        <w:t xml:space="preserve">       年    月    日</w:t>
      </w:r>
    </w:p>
    <w:p w:rsidR="00D569FB" w:rsidRPr="00784EFB" w:rsidRDefault="00840DDC">
      <w:pPr>
        <w:autoSpaceDE w:val="0"/>
        <w:autoSpaceDN w:val="0"/>
        <w:adjustRightInd w:val="0"/>
        <w:rPr>
          <w:rFonts w:hAnsi="宋体"/>
          <w:b/>
          <w:bCs/>
          <w:color w:val="000000" w:themeColor="text1"/>
          <w:szCs w:val="21"/>
          <w:lang w:val="zh-CN"/>
        </w:rPr>
      </w:pPr>
      <w:r w:rsidRPr="00784EFB">
        <w:rPr>
          <w:color w:val="000000" w:themeColor="text1"/>
          <w:szCs w:val="21"/>
          <w:lang w:val="zh-CN"/>
        </w:rPr>
        <w:br w:type="page"/>
      </w:r>
      <w:r w:rsidRPr="00784EFB">
        <w:rPr>
          <w:rFonts w:cs="宋体" w:hint="eastAsia"/>
          <w:color w:val="000000" w:themeColor="text1"/>
          <w:szCs w:val="21"/>
          <w:lang w:val="zh-CN"/>
        </w:rPr>
        <w:lastRenderedPageBreak/>
        <w:t>格式</w:t>
      </w:r>
      <w:r w:rsidRPr="00784EFB">
        <w:rPr>
          <w:rFonts w:hint="eastAsia"/>
          <w:color w:val="000000" w:themeColor="text1"/>
          <w:szCs w:val="21"/>
          <w:lang w:val="zh-CN"/>
        </w:rPr>
        <w:t>3</w:t>
      </w:r>
      <w:r w:rsidRPr="00784EFB">
        <w:rPr>
          <w:rFonts w:cs="宋体" w:hint="eastAsia"/>
          <w:color w:val="000000" w:themeColor="text1"/>
          <w:szCs w:val="21"/>
          <w:lang w:val="zh-CN"/>
        </w:rPr>
        <w:t>、投标人资格承诺书</w:t>
      </w:r>
    </w:p>
    <w:p w:rsidR="00D569FB" w:rsidRPr="00784EFB" w:rsidRDefault="00840DDC">
      <w:pPr>
        <w:autoSpaceDE w:val="0"/>
        <w:autoSpaceDN w:val="0"/>
        <w:adjustRightInd w:val="0"/>
        <w:jc w:val="center"/>
        <w:rPr>
          <w:rFonts w:ascii="黑体" w:eastAsia="黑体" w:hAnsi="宋体"/>
          <w:b/>
          <w:bCs/>
          <w:color w:val="000000" w:themeColor="text1"/>
          <w:sz w:val="30"/>
          <w:szCs w:val="30"/>
          <w:lang w:val="zh-CN"/>
        </w:rPr>
      </w:pPr>
      <w:r w:rsidRPr="00784EFB">
        <w:rPr>
          <w:rFonts w:ascii="黑体" w:eastAsia="黑体" w:hAnsi="宋体" w:cs="黑体" w:hint="eastAsia"/>
          <w:b/>
          <w:bCs/>
          <w:color w:val="000000" w:themeColor="text1"/>
          <w:sz w:val="30"/>
          <w:szCs w:val="30"/>
          <w:lang w:val="zh-CN"/>
        </w:rPr>
        <w:t>投标人资格承诺书</w:t>
      </w:r>
    </w:p>
    <w:p w:rsidR="00D569FB" w:rsidRPr="00784EFB" w:rsidRDefault="00840DDC">
      <w:pPr>
        <w:autoSpaceDE w:val="0"/>
        <w:autoSpaceDN w:val="0"/>
        <w:adjustRightInd w:val="0"/>
        <w:rPr>
          <w:rFonts w:ascii="黑体" w:eastAsia="黑体" w:hAnsi="宋体"/>
          <w:b/>
          <w:bCs/>
          <w:color w:val="000000" w:themeColor="text1"/>
          <w:sz w:val="30"/>
          <w:szCs w:val="30"/>
          <w:lang w:val="zh-CN"/>
        </w:rPr>
      </w:pPr>
      <w:r w:rsidRPr="00784EFB">
        <w:rPr>
          <w:rFonts w:cs="宋体" w:hint="eastAsia"/>
          <w:color w:val="000000" w:themeColor="text1"/>
          <w:szCs w:val="21"/>
          <w:lang w:val="zh-CN"/>
        </w:rPr>
        <w:t>招标编号：</w:t>
      </w:r>
    </w:p>
    <w:tbl>
      <w:tblPr>
        <w:tblW w:w="83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4500"/>
        <w:gridCol w:w="2976"/>
      </w:tblGrid>
      <w:tr w:rsidR="00784EFB" w:rsidRPr="00784EFB">
        <w:trPr>
          <w:trHeight w:val="722"/>
        </w:trPr>
        <w:tc>
          <w:tcPr>
            <w:tcW w:w="828" w:type="dxa"/>
            <w:vAlign w:val="center"/>
          </w:tcPr>
          <w:p w:rsidR="00D569FB" w:rsidRPr="00784EFB" w:rsidRDefault="00840DDC">
            <w:pPr>
              <w:autoSpaceDE w:val="0"/>
              <w:autoSpaceDN w:val="0"/>
              <w:adjustRightInd w:val="0"/>
              <w:jc w:val="center"/>
              <w:rPr>
                <w:rFonts w:hAnsi="宋体"/>
                <w:color w:val="000000" w:themeColor="text1"/>
                <w:szCs w:val="21"/>
                <w:lang w:val="zh-CN"/>
              </w:rPr>
            </w:pPr>
            <w:r w:rsidRPr="00784EFB">
              <w:rPr>
                <w:rFonts w:hAnsi="宋体" w:cs="宋体" w:hint="eastAsia"/>
                <w:color w:val="000000" w:themeColor="text1"/>
                <w:szCs w:val="21"/>
                <w:lang w:val="zh-CN"/>
              </w:rPr>
              <w:t>序号</w:t>
            </w:r>
          </w:p>
        </w:tc>
        <w:tc>
          <w:tcPr>
            <w:tcW w:w="4500" w:type="dxa"/>
            <w:vAlign w:val="center"/>
          </w:tcPr>
          <w:p w:rsidR="00D569FB" w:rsidRPr="00784EFB" w:rsidRDefault="00840DDC">
            <w:pPr>
              <w:autoSpaceDE w:val="0"/>
              <w:autoSpaceDN w:val="0"/>
              <w:adjustRightInd w:val="0"/>
              <w:jc w:val="center"/>
              <w:rPr>
                <w:rFonts w:hAnsi="宋体"/>
                <w:color w:val="000000" w:themeColor="text1"/>
                <w:szCs w:val="21"/>
                <w:lang w:val="zh-CN"/>
              </w:rPr>
            </w:pPr>
            <w:r w:rsidRPr="00784EFB">
              <w:rPr>
                <w:rFonts w:hAnsi="宋体" w:cs="宋体" w:hint="eastAsia"/>
                <w:color w:val="000000" w:themeColor="text1"/>
                <w:szCs w:val="21"/>
                <w:lang w:val="zh-CN"/>
              </w:rPr>
              <w:t>投标人部分资格要求</w:t>
            </w:r>
          </w:p>
        </w:tc>
        <w:tc>
          <w:tcPr>
            <w:tcW w:w="2976" w:type="dxa"/>
            <w:vAlign w:val="center"/>
          </w:tcPr>
          <w:p w:rsidR="00D569FB" w:rsidRPr="00784EFB" w:rsidRDefault="00840DDC">
            <w:pPr>
              <w:autoSpaceDE w:val="0"/>
              <w:autoSpaceDN w:val="0"/>
              <w:adjustRightInd w:val="0"/>
              <w:jc w:val="center"/>
              <w:rPr>
                <w:rFonts w:hAnsi="宋体"/>
                <w:color w:val="000000" w:themeColor="text1"/>
                <w:szCs w:val="21"/>
                <w:lang w:val="zh-CN"/>
              </w:rPr>
            </w:pPr>
            <w:r w:rsidRPr="00784EFB">
              <w:rPr>
                <w:rFonts w:hAnsi="宋体" w:cs="宋体" w:hint="eastAsia"/>
                <w:color w:val="000000" w:themeColor="text1"/>
                <w:szCs w:val="21"/>
                <w:lang w:val="zh-CN"/>
              </w:rPr>
              <w:t>是否完全响应</w:t>
            </w:r>
          </w:p>
        </w:tc>
      </w:tr>
      <w:tr w:rsidR="00784EFB" w:rsidRPr="00784EFB">
        <w:trPr>
          <w:trHeight w:val="615"/>
        </w:trPr>
        <w:tc>
          <w:tcPr>
            <w:tcW w:w="828" w:type="dxa"/>
            <w:vAlign w:val="center"/>
          </w:tcPr>
          <w:p w:rsidR="00D569FB" w:rsidRPr="00784EFB" w:rsidRDefault="00840DDC">
            <w:pPr>
              <w:autoSpaceDE w:val="0"/>
              <w:autoSpaceDN w:val="0"/>
              <w:adjustRightInd w:val="0"/>
              <w:jc w:val="center"/>
              <w:rPr>
                <w:rFonts w:hAnsi="宋体"/>
                <w:color w:val="000000" w:themeColor="text1"/>
                <w:szCs w:val="21"/>
                <w:lang w:val="zh-CN"/>
              </w:rPr>
            </w:pPr>
            <w:r w:rsidRPr="00784EFB">
              <w:rPr>
                <w:rFonts w:hAnsi="宋体"/>
                <w:color w:val="000000" w:themeColor="text1"/>
                <w:szCs w:val="21"/>
                <w:lang w:val="zh-CN"/>
              </w:rPr>
              <w:t>1</w:t>
            </w:r>
          </w:p>
        </w:tc>
        <w:tc>
          <w:tcPr>
            <w:tcW w:w="4500" w:type="dxa"/>
            <w:vAlign w:val="center"/>
          </w:tcPr>
          <w:p w:rsidR="00D569FB" w:rsidRPr="00784EFB" w:rsidRDefault="00840DDC">
            <w:pPr>
              <w:autoSpaceDE w:val="0"/>
              <w:autoSpaceDN w:val="0"/>
              <w:adjustRightInd w:val="0"/>
              <w:rPr>
                <w:rFonts w:hAnsi="宋体"/>
                <w:color w:val="000000" w:themeColor="text1"/>
                <w:szCs w:val="21"/>
                <w:lang w:val="zh-CN"/>
              </w:rPr>
            </w:pPr>
            <w:r w:rsidRPr="00784EFB">
              <w:rPr>
                <w:rFonts w:cs="宋体" w:hint="eastAsia"/>
                <w:color w:val="000000" w:themeColor="text1"/>
                <w:szCs w:val="21"/>
              </w:rPr>
              <w:t>具有独立承担民事责任的能力；</w:t>
            </w:r>
          </w:p>
        </w:tc>
        <w:tc>
          <w:tcPr>
            <w:tcW w:w="2976" w:type="dxa"/>
            <w:vAlign w:val="center"/>
          </w:tcPr>
          <w:p w:rsidR="00D569FB" w:rsidRPr="00784EFB" w:rsidRDefault="00D569FB">
            <w:pPr>
              <w:autoSpaceDE w:val="0"/>
              <w:autoSpaceDN w:val="0"/>
              <w:adjustRightInd w:val="0"/>
              <w:jc w:val="center"/>
              <w:rPr>
                <w:rFonts w:hAnsi="宋体"/>
                <w:color w:val="000000" w:themeColor="text1"/>
                <w:szCs w:val="21"/>
                <w:lang w:val="zh-CN"/>
              </w:rPr>
            </w:pPr>
          </w:p>
        </w:tc>
      </w:tr>
      <w:tr w:rsidR="00784EFB" w:rsidRPr="00784EFB">
        <w:trPr>
          <w:trHeight w:val="615"/>
        </w:trPr>
        <w:tc>
          <w:tcPr>
            <w:tcW w:w="828" w:type="dxa"/>
            <w:vAlign w:val="center"/>
          </w:tcPr>
          <w:p w:rsidR="00D569FB" w:rsidRPr="00784EFB" w:rsidRDefault="00840DDC">
            <w:pPr>
              <w:autoSpaceDE w:val="0"/>
              <w:autoSpaceDN w:val="0"/>
              <w:adjustRightInd w:val="0"/>
              <w:jc w:val="center"/>
              <w:rPr>
                <w:rFonts w:hAnsi="宋体"/>
                <w:color w:val="000000" w:themeColor="text1"/>
                <w:szCs w:val="21"/>
                <w:lang w:val="zh-CN"/>
              </w:rPr>
            </w:pPr>
            <w:r w:rsidRPr="00784EFB">
              <w:rPr>
                <w:rFonts w:hAnsi="宋体"/>
                <w:color w:val="000000" w:themeColor="text1"/>
                <w:szCs w:val="21"/>
                <w:lang w:val="zh-CN"/>
              </w:rPr>
              <w:t>2</w:t>
            </w:r>
          </w:p>
        </w:tc>
        <w:tc>
          <w:tcPr>
            <w:tcW w:w="4500" w:type="dxa"/>
            <w:vAlign w:val="center"/>
          </w:tcPr>
          <w:p w:rsidR="00D569FB" w:rsidRPr="00784EFB" w:rsidRDefault="00840DDC">
            <w:pPr>
              <w:autoSpaceDE w:val="0"/>
              <w:autoSpaceDN w:val="0"/>
              <w:adjustRightInd w:val="0"/>
              <w:rPr>
                <w:rFonts w:hAnsi="宋体"/>
                <w:color w:val="000000" w:themeColor="text1"/>
                <w:szCs w:val="21"/>
                <w:lang w:val="zh-CN"/>
              </w:rPr>
            </w:pPr>
            <w:r w:rsidRPr="00784EFB">
              <w:rPr>
                <w:rFonts w:cs="宋体" w:hint="eastAsia"/>
                <w:color w:val="000000" w:themeColor="text1"/>
                <w:szCs w:val="21"/>
              </w:rPr>
              <w:t>具有良好的商业信誉和健全的财务会计制度；</w:t>
            </w:r>
          </w:p>
        </w:tc>
        <w:tc>
          <w:tcPr>
            <w:tcW w:w="2976" w:type="dxa"/>
            <w:vAlign w:val="center"/>
          </w:tcPr>
          <w:p w:rsidR="00D569FB" w:rsidRPr="00784EFB" w:rsidRDefault="00D569FB">
            <w:pPr>
              <w:autoSpaceDE w:val="0"/>
              <w:autoSpaceDN w:val="0"/>
              <w:adjustRightInd w:val="0"/>
              <w:jc w:val="center"/>
              <w:rPr>
                <w:rFonts w:hAnsi="宋体"/>
                <w:color w:val="000000" w:themeColor="text1"/>
                <w:szCs w:val="21"/>
                <w:lang w:val="zh-CN"/>
              </w:rPr>
            </w:pPr>
          </w:p>
        </w:tc>
      </w:tr>
      <w:tr w:rsidR="00784EFB" w:rsidRPr="00784EFB">
        <w:trPr>
          <w:trHeight w:val="615"/>
        </w:trPr>
        <w:tc>
          <w:tcPr>
            <w:tcW w:w="828" w:type="dxa"/>
            <w:vAlign w:val="center"/>
          </w:tcPr>
          <w:p w:rsidR="00D569FB" w:rsidRPr="00784EFB" w:rsidRDefault="00840DDC">
            <w:pPr>
              <w:autoSpaceDE w:val="0"/>
              <w:autoSpaceDN w:val="0"/>
              <w:adjustRightInd w:val="0"/>
              <w:jc w:val="center"/>
              <w:rPr>
                <w:rFonts w:hAnsi="宋体"/>
                <w:color w:val="000000" w:themeColor="text1"/>
                <w:szCs w:val="21"/>
                <w:lang w:val="zh-CN"/>
              </w:rPr>
            </w:pPr>
            <w:r w:rsidRPr="00784EFB">
              <w:rPr>
                <w:rFonts w:hAnsi="宋体"/>
                <w:color w:val="000000" w:themeColor="text1"/>
                <w:szCs w:val="21"/>
                <w:lang w:val="zh-CN"/>
              </w:rPr>
              <w:t>3</w:t>
            </w:r>
          </w:p>
        </w:tc>
        <w:tc>
          <w:tcPr>
            <w:tcW w:w="4500" w:type="dxa"/>
            <w:vAlign w:val="center"/>
          </w:tcPr>
          <w:p w:rsidR="00D569FB" w:rsidRPr="00784EFB" w:rsidRDefault="00840DDC">
            <w:pPr>
              <w:autoSpaceDE w:val="0"/>
              <w:autoSpaceDN w:val="0"/>
              <w:adjustRightInd w:val="0"/>
              <w:rPr>
                <w:rFonts w:hAnsi="宋体"/>
                <w:color w:val="000000" w:themeColor="text1"/>
                <w:szCs w:val="21"/>
                <w:lang w:val="zh-CN"/>
              </w:rPr>
            </w:pPr>
            <w:r w:rsidRPr="00784EFB">
              <w:rPr>
                <w:rFonts w:cs="宋体" w:hint="eastAsia"/>
                <w:color w:val="000000" w:themeColor="text1"/>
                <w:szCs w:val="21"/>
              </w:rPr>
              <w:t>具有履行合同所必需的设备和专业技术能力；</w:t>
            </w:r>
          </w:p>
        </w:tc>
        <w:tc>
          <w:tcPr>
            <w:tcW w:w="2976" w:type="dxa"/>
            <w:vAlign w:val="center"/>
          </w:tcPr>
          <w:p w:rsidR="00D569FB" w:rsidRPr="00784EFB" w:rsidRDefault="00D569FB">
            <w:pPr>
              <w:autoSpaceDE w:val="0"/>
              <w:autoSpaceDN w:val="0"/>
              <w:adjustRightInd w:val="0"/>
              <w:jc w:val="center"/>
              <w:rPr>
                <w:rFonts w:hAnsi="宋体"/>
                <w:color w:val="000000" w:themeColor="text1"/>
                <w:szCs w:val="21"/>
                <w:lang w:val="zh-CN"/>
              </w:rPr>
            </w:pPr>
          </w:p>
        </w:tc>
      </w:tr>
      <w:tr w:rsidR="00784EFB" w:rsidRPr="00784EFB">
        <w:trPr>
          <w:trHeight w:val="615"/>
        </w:trPr>
        <w:tc>
          <w:tcPr>
            <w:tcW w:w="828" w:type="dxa"/>
            <w:vAlign w:val="center"/>
          </w:tcPr>
          <w:p w:rsidR="00D569FB" w:rsidRPr="00784EFB" w:rsidRDefault="00840DDC">
            <w:pPr>
              <w:autoSpaceDE w:val="0"/>
              <w:autoSpaceDN w:val="0"/>
              <w:adjustRightInd w:val="0"/>
              <w:jc w:val="center"/>
              <w:rPr>
                <w:rFonts w:hAnsi="宋体"/>
                <w:color w:val="000000" w:themeColor="text1"/>
                <w:szCs w:val="21"/>
                <w:lang w:val="zh-CN"/>
              </w:rPr>
            </w:pPr>
            <w:r w:rsidRPr="00784EFB">
              <w:rPr>
                <w:rFonts w:hAnsi="宋体"/>
                <w:color w:val="000000" w:themeColor="text1"/>
                <w:szCs w:val="21"/>
                <w:lang w:val="zh-CN"/>
              </w:rPr>
              <w:t>4</w:t>
            </w:r>
          </w:p>
        </w:tc>
        <w:tc>
          <w:tcPr>
            <w:tcW w:w="4500" w:type="dxa"/>
            <w:vAlign w:val="center"/>
          </w:tcPr>
          <w:p w:rsidR="00D569FB" w:rsidRPr="00784EFB" w:rsidRDefault="00840DDC">
            <w:pPr>
              <w:autoSpaceDE w:val="0"/>
              <w:autoSpaceDN w:val="0"/>
              <w:adjustRightInd w:val="0"/>
              <w:rPr>
                <w:rFonts w:hAnsi="宋体"/>
                <w:color w:val="000000" w:themeColor="text1"/>
                <w:szCs w:val="21"/>
                <w:lang w:val="zh-CN"/>
              </w:rPr>
            </w:pPr>
            <w:r w:rsidRPr="00784EFB">
              <w:rPr>
                <w:rFonts w:cs="宋体" w:hint="eastAsia"/>
                <w:color w:val="000000" w:themeColor="text1"/>
                <w:szCs w:val="21"/>
              </w:rPr>
              <w:t>有依法缴纳税收和社会保障资金的良好记录；</w:t>
            </w:r>
          </w:p>
        </w:tc>
        <w:tc>
          <w:tcPr>
            <w:tcW w:w="2976" w:type="dxa"/>
            <w:vAlign w:val="center"/>
          </w:tcPr>
          <w:p w:rsidR="00D569FB" w:rsidRPr="00784EFB" w:rsidRDefault="00D569FB">
            <w:pPr>
              <w:autoSpaceDE w:val="0"/>
              <w:autoSpaceDN w:val="0"/>
              <w:adjustRightInd w:val="0"/>
              <w:jc w:val="center"/>
              <w:rPr>
                <w:rFonts w:hAnsi="宋体"/>
                <w:color w:val="000000" w:themeColor="text1"/>
                <w:szCs w:val="21"/>
                <w:lang w:val="zh-CN"/>
              </w:rPr>
            </w:pPr>
          </w:p>
        </w:tc>
      </w:tr>
      <w:tr w:rsidR="00784EFB" w:rsidRPr="00784EFB">
        <w:trPr>
          <w:trHeight w:val="800"/>
        </w:trPr>
        <w:tc>
          <w:tcPr>
            <w:tcW w:w="828" w:type="dxa"/>
            <w:vAlign w:val="center"/>
          </w:tcPr>
          <w:p w:rsidR="00D569FB" w:rsidRPr="00784EFB" w:rsidRDefault="00840DDC">
            <w:pPr>
              <w:autoSpaceDE w:val="0"/>
              <w:autoSpaceDN w:val="0"/>
              <w:adjustRightInd w:val="0"/>
              <w:jc w:val="center"/>
              <w:rPr>
                <w:rFonts w:hAnsi="宋体"/>
                <w:color w:val="000000" w:themeColor="text1"/>
                <w:szCs w:val="21"/>
                <w:lang w:val="zh-CN"/>
              </w:rPr>
            </w:pPr>
            <w:r w:rsidRPr="00784EFB">
              <w:rPr>
                <w:rFonts w:hAnsi="宋体"/>
                <w:color w:val="000000" w:themeColor="text1"/>
                <w:szCs w:val="21"/>
                <w:lang w:val="zh-CN"/>
              </w:rPr>
              <w:t>5</w:t>
            </w:r>
          </w:p>
        </w:tc>
        <w:tc>
          <w:tcPr>
            <w:tcW w:w="4500" w:type="dxa"/>
            <w:vAlign w:val="center"/>
          </w:tcPr>
          <w:p w:rsidR="00D569FB" w:rsidRPr="00784EFB" w:rsidRDefault="00840DDC">
            <w:pPr>
              <w:autoSpaceDE w:val="0"/>
              <w:autoSpaceDN w:val="0"/>
              <w:adjustRightInd w:val="0"/>
              <w:rPr>
                <w:rFonts w:hAnsi="宋体"/>
                <w:color w:val="000000" w:themeColor="text1"/>
                <w:szCs w:val="21"/>
                <w:lang w:val="zh-CN"/>
              </w:rPr>
            </w:pPr>
            <w:r w:rsidRPr="00784EFB">
              <w:rPr>
                <w:rFonts w:cs="宋体" w:hint="eastAsia"/>
                <w:color w:val="000000" w:themeColor="text1"/>
                <w:szCs w:val="21"/>
              </w:rPr>
              <w:t>参加政府采购活动前三年内，在经营活动中没有重大违法记录。</w:t>
            </w:r>
          </w:p>
        </w:tc>
        <w:tc>
          <w:tcPr>
            <w:tcW w:w="2976" w:type="dxa"/>
            <w:vAlign w:val="center"/>
          </w:tcPr>
          <w:p w:rsidR="00D569FB" w:rsidRPr="00784EFB" w:rsidRDefault="00D569FB">
            <w:pPr>
              <w:autoSpaceDE w:val="0"/>
              <w:autoSpaceDN w:val="0"/>
              <w:adjustRightInd w:val="0"/>
              <w:jc w:val="center"/>
              <w:rPr>
                <w:rFonts w:hAnsi="宋体"/>
                <w:color w:val="000000" w:themeColor="text1"/>
                <w:szCs w:val="21"/>
                <w:lang w:val="zh-CN"/>
              </w:rPr>
            </w:pPr>
          </w:p>
        </w:tc>
      </w:tr>
    </w:tbl>
    <w:p w:rsidR="00D569FB" w:rsidRPr="00784EFB" w:rsidRDefault="00D569FB">
      <w:pPr>
        <w:autoSpaceDE w:val="0"/>
        <w:autoSpaceDN w:val="0"/>
        <w:adjustRightInd w:val="0"/>
        <w:rPr>
          <w:rFonts w:hAnsi="宋体"/>
          <w:b/>
          <w:bCs/>
          <w:color w:val="000000" w:themeColor="text1"/>
          <w:szCs w:val="21"/>
          <w:lang w:val="zh-CN"/>
        </w:rPr>
      </w:pPr>
    </w:p>
    <w:p w:rsidR="00D569FB" w:rsidRPr="00784EFB" w:rsidRDefault="00D569FB">
      <w:pPr>
        <w:autoSpaceDE w:val="0"/>
        <w:autoSpaceDN w:val="0"/>
        <w:adjustRightInd w:val="0"/>
        <w:rPr>
          <w:color w:val="000000" w:themeColor="text1"/>
          <w:szCs w:val="21"/>
          <w:lang w:val="zh-CN"/>
        </w:rPr>
      </w:pPr>
    </w:p>
    <w:p w:rsidR="00D569FB" w:rsidRPr="00784EFB" w:rsidRDefault="00840DDC">
      <w:pPr>
        <w:autoSpaceDE w:val="0"/>
        <w:autoSpaceDN w:val="0"/>
        <w:adjustRightInd w:val="0"/>
        <w:rPr>
          <w:color w:val="000000" w:themeColor="text1"/>
          <w:szCs w:val="21"/>
        </w:rPr>
      </w:pPr>
      <w:r w:rsidRPr="00784EFB">
        <w:rPr>
          <w:rFonts w:cs="宋体" w:hint="eastAsia"/>
          <w:color w:val="000000" w:themeColor="text1"/>
          <w:szCs w:val="21"/>
          <w:lang w:val="zh-CN"/>
        </w:rPr>
        <w:t>投标人：（公章）</w:t>
      </w:r>
    </w:p>
    <w:p w:rsidR="00D569FB" w:rsidRPr="00784EFB" w:rsidRDefault="00840DDC">
      <w:pPr>
        <w:autoSpaceDE w:val="0"/>
        <w:autoSpaceDN w:val="0"/>
        <w:adjustRightInd w:val="0"/>
        <w:rPr>
          <w:color w:val="000000" w:themeColor="text1"/>
          <w:szCs w:val="21"/>
        </w:rPr>
      </w:pPr>
      <w:r w:rsidRPr="00784EFB">
        <w:rPr>
          <w:rFonts w:cs="宋体" w:hint="eastAsia"/>
          <w:color w:val="000000" w:themeColor="text1"/>
          <w:szCs w:val="21"/>
          <w:lang w:val="zh-CN"/>
        </w:rPr>
        <w:t>法定代表人或授权委托人：（签字或签章）</w:t>
      </w:r>
    </w:p>
    <w:p w:rsidR="00D569FB" w:rsidRPr="00784EFB" w:rsidRDefault="00840DDC">
      <w:pPr>
        <w:autoSpaceDE w:val="0"/>
        <w:autoSpaceDN w:val="0"/>
        <w:adjustRightInd w:val="0"/>
        <w:rPr>
          <w:color w:val="000000" w:themeColor="text1"/>
          <w:szCs w:val="21"/>
          <w:lang w:val="zh-CN"/>
        </w:rPr>
      </w:pPr>
      <w:r w:rsidRPr="00784EFB">
        <w:rPr>
          <w:rFonts w:cs="宋体" w:hint="eastAsia"/>
          <w:color w:val="000000" w:themeColor="text1"/>
          <w:szCs w:val="21"/>
          <w:lang w:val="zh-CN"/>
        </w:rPr>
        <w:t>日期：</w:t>
      </w:r>
      <w:r w:rsidRPr="00784EFB">
        <w:rPr>
          <w:color w:val="000000" w:themeColor="text1"/>
          <w:szCs w:val="21"/>
          <w:lang w:val="zh-CN"/>
        </w:rPr>
        <w:t xml:space="preserve">         </w:t>
      </w:r>
      <w:r w:rsidRPr="00784EFB">
        <w:rPr>
          <w:rFonts w:cs="宋体" w:hint="eastAsia"/>
          <w:color w:val="000000" w:themeColor="text1"/>
          <w:szCs w:val="21"/>
          <w:lang w:val="zh-CN"/>
        </w:rPr>
        <w:t>年</w:t>
      </w:r>
      <w:r w:rsidRPr="00784EFB">
        <w:rPr>
          <w:color w:val="000000" w:themeColor="text1"/>
          <w:szCs w:val="21"/>
          <w:lang w:val="zh-CN"/>
        </w:rPr>
        <w:t xml:space="preserve">      </w:t>
      </w:r>
      <w:r w:rsidRPr="00784EFB">
        <w:rPr>
          <w:rFonts w:cs="宋体" w:hint="eastAsia"/>
          <w:color w:val="000000" w:themeColor="text1"/>
          <w:szCs w:val="21"/>
          <w:lang w:val="zh-CN"/>
        </w:rPr>
        <w:t>月</w:t>
      </w:r>
      <w:r w:rsidRPr="00784EFB">
        <w:rPr>
          <w:color w:val="000000" w:themeColor="text1"/>
          <w:szCs w:val="21"/>
          <w:lang w:val="zh-CN"/>
        </w:rPr>
        <w:t xml:space="preserve">      </w:t>
      </w:r>
      <w:r w:rsidRPr="00784EFB">
        <w:rPr>
          <w:rFonts w:cs="宋体" w:hint="eastAsia"/>
          <w:color w:val="000000" w:themeColor="text1"/>
          <w:szCs w:val="21"/>
          <w:lang w:val="zh-CN"/>
        </w:rPr>
        <w:t>日</w:t>
      </w:r>
    </w:p>
    <w:p w:rsidR="00D569FB" w:rsidRPr="00784EFB" w:rsidRDefault="00D569FB">
      <w:pPr>
        <w:autoSpaceDE w:val="0"/>
        <w:autoSpaceDN w:val="0"/>
        <w:adjustRightInd w:val="0"/>
        <w:rPr>
          <w:color w:val="000000" w:themeColor="text1"/>
          <w:szCs w:val="21"/>
          <w:lang w:val="zh-CN"/>
        </w:rPr>
      </w:pPr>
    </w:p>
    <w:p w:rsidR="00D569FB" w:rsidRPr="00784EFB" w:rsidRDefault="00840DDC">
      <w:pPr>
        <w:autoSpaceDE w:val="0"/>
        <w:autoSpaceDN w:val="0"/>
        <w:adjustRightInd w:val="0"/>
        <w:jc w:val="center"/>
        <w:rPr>
          <w:rFonts w:ascii="黑体" w:eastAsia="黑体"/>
          <w:b/>
          <w:bCs/>
          <w:color w:val="000000" w:themeColor="text1"/>
          <w:sz w:val="32"/>
          <w:szCs w:val="32"/>
          <w:lang w:val="zh-CN"/>
        </w:rPr>
      </w:pPr>
      <w:r w:rsidRPr="00784EFB">
        <w:rPr>
          <w:color w:val="000000" w:themeColor="text1"/>
          <w:szCs w:val="21"/>
          <w:lang w:val="zh-CN"/>
        </w:rPr>
        <w:br w:type="page"/>
      </w:r>
      <w:r w:rsidRPr="00784EFB">
        <w:rPr>
          <w:rFonts w:ascii="黑体" w:eastAsia="黑体" w:cs="黑体" w:hint="eastAsia"/>
          <w:b/>
          <w:bCs/>
          <w:color w:val="000000" w:themeColor="text1"/>
          <w:sz w:val="32"/>
          <w:szCs w:val="32"/>
          <w:lang w:val="zh-CN"/>
        </w:rPr>
        <w:lastRenderedPageBreak/>
        <w:t>法人授权委托书</w:t>
      </w:r>
    </w:p>
    <w:p w:rsidR="00D569FB" w:rsidRPr="00784EFB" w:rsidRDefault="00D569FB">
      <w:pPr>
        <w:pStyle w:val="a3"/>
        <w:overflowPunct w:val="0"/>
        <w:spacing w:line="360" w:lineRule="auto"/>
        <w:jc w:val="center"/>
        <w:rPr>
          <w:rFonts w:ascii="宋体" w:hAnsi="宋体"/>
          <w:color w:val="000000" w:themeColor="text1"/>
        </w:rPr>
      </w:pPr>
    </w:p>
    <w:p w:rsidR="00D569FB" w:rsidRPr="00784EFB" w:rsidRDefault="00840DDC">
      <w:pPr>
        <w:autoSpaceDE w:val="0"/>
        <w:autoSpaceDN w:val="0"/>
        <w:adjustRightInd w:val="0"/>
        <w:ind w:firstLine="420"/>
        <w:rPr>
          <w:color w:val="000000" w:themeColor="text1"/>
          <w:szCs w:val="21"/>
        </w:rPr>
      </w:pPr>
      <w:r w:rsidRPr="00784EFB">
        <w:rPr>
          <w:rFonts w:cs="宋体" w:hint="eastAsia"/>
          <w:color w:val="000000" w:themeColor="text1"/>
          <w:szCs w:val="21"/>
          <w:lang w:val="zh-CN"/>
        </w:rPr>
        <w:t>本授权委托书声明：我</w:t>
      </w:r>
      <w:r w:rsidRPr="00784EFB">
        <w:rPr>
          <w:color w:val="000000" w:themeColor="text1"/>
          <w:szCs w:val="21"/>
          <w:lang w:val="zh-CN"/>
        </w:rPr>
        <w:t xml:space="preserve"> </w:t>
      </w:r>
      <w:r w:rsidRPr="00784EFB">
        <w:rPr>
          <w:color w:val="000000" w:themeColor="text1"/>
          <w:szCs w:val="21"/>
          <w:u w:val="single"/>
          <w:lang w:val="zh-CN"/>
        </w:rPr>
        <w:t xml:space="preserve">  </w:t>
      </w:r>
      <w:r w:rsidRPr="00784EFB">
        <w:rPr>
          <w:rFonts w:hint="eastAsia"/>
          <w:color w:val="000000" w:themeColor="text1"/>
          <w:szCs w:val="21"/>
          <w:u w:val="single"/>
          <w:lang w:val="zh-CN"/>
        </w:rPr>
        <w:t xml:space="preserve"> </w:t>
      </w:r>
      <w:r w:rsidRPr="00784EFB">
        <w:rPr>
          <w:color w:val="000000" w:themeColor="text1"/>
          <w:szCs w:val="21"/>
          <w:u w:val="single"/>
          <w:lang w:val="zh-CN"/>
        </w:rPr>
        <w:t xml:space="preserve">     </w:t>
      </w:r>
      <w:r w:rsidRPr="00784EFB">
        <w:rPr>
          <w:rFonts w:cs="宋体" w:hint="eastAsia"/>
          <w:color w:val="000000" w:themeColor="text1"/>
          <w:szCs w:val="21"/>
          <w:lang w:val="zh-CN"/>
        </w:rPr>
        <w:t>（姓名）系</w:t>
      </w:r>
      <w:r w:rsidRPr="00784EFB">
        <w:rPr>
          <w:color w:val="000000" w:themeColor="text1"/>
          <w:szCs w:val="21"/>
          <w:u w:val="single"/>
          <w:lang w:val="zh-CN"/>
        </w:rPr>
        <w:t xml:space="preserve">  </w:t>
      </w:r>
      <w:r w:rsidRPr="00784EFB">
        <w:rPr>
          <w:rFonts w:hint="eastAsia"/>
          <w:color w:val="000000" w:themeColor="text1"/>
          <w:szCs w:val="21"/>
          <w:u w:val="single"/>
          <w:lang w:val="zh-CN"/>
        </w:rPr>
        <w:t xml:space="preserve"> </w:t>
      </w:r>
      <w:r w:rsidRPr="00784EFB">
        <w:rPr>
          <w:color w:val="000000" w:themeColor="text1"/>
          <w:szCs w:val="21"/>
          <w:u w:val="single"/>
          <w:lang w:val="zh-CN"/>
        </w:rPr>
        <w:t xml:space="preserve">                </w:t>
      </w:r>
      <w:r w:rsidRPr="00784EFB">
        <w:rPr>
          <w:rFonts w:cs="宋体" w:hint="eastAsia"/>
          <w:color w:val="000000" w:themeColor="text1"/>
          <w:szCs w:val="21"/>
          <w:lang w:val="zh-CN"/>
        </w:rPr>
        <w:t>（投标人名称）的法定代表人，现授权委托</w:t>
      </w:r>
      <w:r w:rsidRPr="00784EFB">
        <w:rPr>
          <w:color w:val="000000" w:themeColor="text1"/>
          <w:szCs w:val="21"/>
          <w:u w:val="single"/>
          <w:lang w:val="zh-CN"/>
        </w:rPr>
        <w:t xml:space="preserve">  </w:t>
      </w:r>
      <w:r w:rsidRPr="00784EFB">
        <w:rPr>
          <w:rFonts w:hint="eastAsia"/>
          <w:color w:val="000000" w:themeColor="text1"/>
          <w:szCs w:val="21"/>
          <w:u w:val="single"/>
          <w:lang w:val="zh-CN"/>
        </w:rPr>
        <w:t xml:space="preserve"> </w:t>
      </w:r>
      <w:r w:rsidRPr="00784EFB">
        <w:rPr>
          <w:color w:val="000000" w:themeColor="text1"/>
          <w:szCs w:val="21"/>
          <w:u w:val="single"/>
          <w:lang w:val="zh-CN"/>
        </w:rPr>
        <w:t xml:space="preserve">         </w:t>
      </w:r>
      <w:r w:rsidRPr="00784EFB">
        <w:rPr>
          <w:rFonts w:cs="宋体" w:hint="eastAsia"/>
          <w:color w:val="000000" w:themeColor="text1"/>
          <w:szCs w:val="21"/>
          <w:lang w:val="zh-CN"/>
        </w:rPr>
        <w:t>（姓名）为我公司代理人，以本公司的名义参加本次邀请招标的招投标活动。代理人在开标、评标、合同谈判过程中所签署的一切文件和处理与这有关的一切事务，我均予以承认。</w:t>
      </w:r>
    </w:p>
    <w:p w:rsidR="00D569FB" w:rsidRPr="00784EFB" w:rsidRDefault="00840DDC">
      <w:pPr>
        <w:autoSpaceDE w:val="0"/>
        <w:autoSpaceDN w:val="0"/>
        <w:adjustRightInd w:val="0"/>
        <w:ind w:firstLine="420"/>
        <w:rPr>
          <w:color w:val="000000" w:themeColor="text1"/>
          <w:szCs w:val="21"/>
        </w:rPr>
      </w:pPr>
      <w:r w:rsidRPr="00784EFB">
        <w:rPr>
          <w:rFonts w:cs="宋体" w:hint="eastAsia"/>
          <w:color w:val="000000" w:themeColor="text1"/>
          <w:szCs w:val="21"/>
          <w:lang w:val="zh-CN"/>
        </w:rPr>
        <w:t>代理人在授权委托书有效期内签署的所有文件不因授权委托的撤销而失效，除非有撤销授权委托的书面通知，本授权委托书自投标开始至合同履行完毕止。</w:t>
      </w:r>
    </w:p>
    <w:p w:rsidR="00D569FB" w:rsidRPr="00784EFB" w:rsidRDefault="00840DDC">
      <w:pPr>
        <w:autoSpaceDE w:val="0"/>
        <w:autoSpaceDN w:val="0"/>
        <w:adjustRightInd w:val="0"/>
        <w:ind w:firstLine="425"/>
        <w:rPr>
          <w:color w:val="000000" w:themeColor="text1"/>
          <w:szCs w:val="21"/>
        </w:rPr>
      </w:pPr>
      <w:r w:rsidRPr="00784EFB">
        <w:rPr>
          <w:rFonts w:cs="宋体" w:hint="eastAsia"/>
          <w:color w:val="000000" w:themeColor="text1"/>
          <w:szCs w:val="21"/>
          <w:lang w:val="zh-CN"/>
        </w:rPr>
        <w:t>代理人无转委托权。特此委托。</w:t>
      </w:r>
    </w:p>
    <w:p w:rsidR="00D569FB" w:rsidRPr="00784EFB" w:rsidRDefault="00D569FB">
      <w:pPr>
        <w:pStyle w:val="a3"/>
        <w:overflowPunct w:val="0"/>
        <w:spacing w:line="360" w:lineRule="auto"/>
        <w:rPr>
          <w:color w:val="000000" w:themeColor="text1"/>
          <w:szCs w:val="21"/>
        </w:rPr>
      </w:pPr>
    </w:p>
    <w:p w:rsidR="00D569FB" w:rsidRPr="00784EFB" w:rsidRDefault="00840DDC">
      <w:pPr>
        <w:pStyle w:val="a3"/>
        <w:overflowPunct w:val="0"/>
        <w:spacing w:line="360" w:lineRule="auto"/>
        <w:rPr>
          <w:color w:val="000000" w:themeColor="text1"/>
          <w:szCs w:val="21"/>
        </w:rPr>
      </w:pPr>
      <w:r w:rsidRPr="00784EFB">
        <w:rPr>
          <w:rFonts w:cs="宋体" w:hint="eastAsia"/>
          <w:color w:val="000000" w:themeColor="text1"/>
          <w:szCs w:val="21"/>
        </w:rPr>
        <w:t>投标人：（公章）法定代表人：（签字或签章）</w:t>
      </w:r>
    </w:p>
    <w:p w:rsidR="00D569FB" w:rsidRPr="00784EFB" w:rsidRDefault="00840DDC">
      <w:pPr>
        <w:pStyle w:val="a3"/>
        <w:overflowPunct w:val="0"/>
        <w:spacing w:line="360" w:lineRule="auto"/>
        <w:rPr>
          <w:color w:val="000000" w:themeColor="text1"/>
          <w:szCs w:val="21"/>
        </w:rPr>
      </w:pPr>
      <w:r w:rsidRPr="00784EFB">
        <w:rPr>
          <w:rFonts w:cs="宋体" w:hint="eastAsia"/>
          <w:color w:val="000000" w:themeColor="text1"/>
          <w:szCs w:val="21"/>
        </w:rPr>
        <w:t>授权委托人：（签字或签章）</w:t>
      </w:r>
    </w:p>
    <w:p w:rsidR="00D569FB" w:rsidRPr="00784EFB" w:rsidRDefault="00D569FB">
      <w:pPr>
        <w:pStyle w:val="a3"/>
        <w:overflowPunct w:val="0"/>
        <w:spacing w:line="360" w:lineRule="auto"/>
        <w:jc w:val="right"/>
        <w:rPr>
          <w:color w:val="000000" w:themeColor="text1"/>
          <w:szCs w:val="21"/>
        </w:rPr>
      </w:pPr>
    </w:p>
    <w:p w:rsidR="00D569FB" w:rsidRPr="00784EFB" w:rsidRDefault="00840DDC">
      <w:pPr>
        <w:pStyle w:val="a3"/>
        <w:overflowPunct w:val="0"/>
        <w:spacing w:line="360" w:lineRule="auto"/>
        <w:jc w:val="center"/>
        <w:rPr>
          <w:color w:val="000000" w:themeColor="text1"/>
          <w:szCs w:val="21"/>
        </w:rPr>
      </w:pPr>
      <w:r w:rsidRPr="00784EFB">
        <w:rPr>
          <w:color w:val="000000" w:themeColor="text1"/>
        </w:rPr>
        <w:t xml:space="preserve">                                     2020</w:t>
      </w:r>
      <w:r w:rsidRPr="00784EFB">
        <w:rPr>
          <w:color w:val="000000" w:themeColor="text1"/>
          <w:szCs w:val="21"/>
        </w:rPr>
        <w:t xml:space="preserve"> </w:t>
      </w:r>
      <w:r w:rsidRPr="00784EFB">
        <w:rPr>
          <w:rFonts w:hAnsi="宋体" w:cs="宋体" w:hint="eastAsia"/>
          <w:color w:val="000000" w:themeColor="text1"/>
          <w:szCs w:val="21"/>
        </w:rPr>
        <w:t>年</w:t>
      </w:r>
      <w:r w:rsidRPr="00784EFB">
        <w:rPr>
          <w:color w:val="000000" w:themeColor="text1"/>
          <w:szCs w:val="21"/>
        </w:rPr>
        <w:t xml:space="preserve">    </w:t>
      </w:r>
      <w:r w:rsidRPr="00784EFB">
        <w:rPr>
          <w:rFonts w:hAnsi="宋体" w:cs="宋体" w:hint="eastAsia"/>
          <w:color w:val="000000" w:themeColor="text1"/>
          <w:szCs w:val="21"/>
        </w:rPr>
        <w:t>月</w:t>
      </w:r>
      <w:r w:rsidRPr="00784EFB">
        <w:rPr>
          <w:color w:val="000000" w:themeColor="text1"/>
          <w:szCs w:val="21"/>
        </w:rPr>
        <w:t xml:space="preserve">      </w:t>
      </w:r>
      <w:r w:rsidRPr="00784EFB">
        <w:rPr>
          <w:rFonts w:hAnsi="宋体" w:cs="宋体" w:hint="eastAsia"/>
          <w:color w:val="000000" w:themeColor="text1"/>
          <w:szCs w:val="21"/>
        </w:rPr>
        <w:t>日</w:t>
      </w:r>
    </w:p>
    <w:p w:rsidR="00D569FB" w:rsidRPr="00784EFB" w:rsidRDefault="00840DDC">
      <w:pPr>
        <w:autoSpaceDE w:val="0"/>
        <w:autoSpaceDN w:val="0"/>
        <w:adjustRightInd w:val="0"/>
        <w:rPr>
          <w:color w:val="000000" w:themeColor="text1"/>
          <w:szCs w:val="21"/>
        </w:rPr>
      </w:pPr>
      <w:r w:rsidRPr="00784EFB">
        <w:rPr>
          <w:color w:val="000000" w:themeColor="text1"/>
          <w:szCs w:val="21"/>
        </w:rPr>
        <w:br w:type="page"/>
      </w:r>
      <w:r w:rsidRPr="00784EFB">
        <w:rPr>
          <w:rFonts w:cs="宋体" w:hint="eastAsia"/>
          <w:color w:val="000000" w:themeColor="text1"/>
          <w:szCs w:val="21"/>
          <w:lang w:val="zh-CN"/>
        </w:rPr>
        <w:lastRenderedPageBreak/>
        <w:t>格式</w:t>
      </w:r>
      <w:r w:rsidRPr="00784EFB">
        <w:rPr>
          <w:rFonts w:hint="eastAsia"/>
          <w:color w:val="000000" w:themeColor="text1"/>
          <w:szCs w:val="21"/>
          <w:lang w:val="zh-CN"/>
        </w:rPr>
        <w:t>5</w:t>
      </w:r>
      <w:r w:rsidRPr="00784EFB">
        <w:rPr>
          <w:rFonts w:cs="宋体" w:hint="eastAsia"/>
          <w:color w:val="000000" w:themeColor="text1"/>
          <w:szCs w:val="21"/>
          <w:lang w:val="zh-CN"/>
        </w:rPr>
        <w:t>、开标一览表</w:t>
      </w:r>
    </w:p>
    <w:p w:rsidR="00D569FB" w:rsidRPr="00784EFB" w:rsidRDefault="00840DDC">
      <w:pPr>
        <w:autoSpaceDE w:val="0"/>
        <w:autoSpaceDN w:val="0"/>
        <w:adjustRightInd w:val="0"/>
        <w:jc w:val="center"/>
        <w:rPr>
          <w:rFonts w:ascii="黑体" w:eastAsia="黑体"/>
          <w:b/>
          <w:bCs/>
          <w:color w:val="000000" w:themeColor="text1"/>
          <w:sz w:val="32"/>
          <w:szCs w:val="32"/>
          <w:lang w:val="zh-CN"/>
        </w:rPr>
      </w:pPr>
      <w:r w:rsidRPr="00784EFB">
        <w:rPr>
          <w:rFonts w:ascii="黑体" w:eastAsia="黑体" w:cs="黑体" w:hint="eastAsia"/>
          <w:b/>
          <w:bCs/>
          <w:color w:val="000000" w:themeColor="text1"/>
          <w:sz w:val="32"/>
          <w:szCs w:val="32"/>
          <w:lang w:val="zh-CN"/>
        </w:rPr>
        <w:t>投标报价表</w:t>
      </w:r>
    </w:p>
    <w:p w:rsidR="00D569FB" w:rsidRPr="00784EFB" w:rsidRDefault="00840DDC">
      <w:pPr>
        <w:autoSpaceDE w:val="0"/>
        <w:autoSpaceDN w:val="0"/>
        <w:adjustRightInd w:val="0"/>
        <w:ind w:firstLine="359"/>
        <w:jc w:val="right"/>
        <w:rPr>
          <w:rFonts w:hAnsi="宋体"/>
          <w:color w:val="000000" w:themeColor="text1"/>
          <w:szCs w:val="21"/>
          <w:lang w:val="zh-CN"/>
        </w:rPr>
      </w:pPr>
      <w:r w:rsidRPr="00784EFB">
        <w:rPr>
          <w:color w:val="000000" w:themeColor="text1"/>
          <w:szCs w:val="21"/>
          <w:lang w:val="zh-CN"/>
        </w:rPr>
        <w:t xml:space="preserve">                                     </w:t>
      </w:r>
      <w:r w:rsidRPr="00784EFB">
        <w:rPr>
          <w:rFonts w:hint="eastAsia"/>
          <w:color w:val="000000" w:themeColor="text1"/>
          <w:szCs w:val="21"/>
          <w:lang w:val="zh-CN"/>
        </w:rPr>
        <w:t xml:space="preserve">     </w:t>
      </w:r>
      <w:r w:rsidRPr="00784EFB">
        <w:rPr>
          <w:color w:val="000000" w:themeColor="text1"/>
          <w:szCs w:val="21"/>
          <w:lang w:val="zh-CN"/>
        </w:rPr>
        <w:t xml:space="preserve">    </w:t>
      </w:r>
      <w:r w:rsidRPr="00784EFB">
        <w:rPr>
          <w:rFonts w:hAnsi="宋体" w:cs="宋体" w:hint="eastAsia"/>
          <w:color w:val="000000" w:themeColor="text1"/>
          <w:szCs w:val="21"/>
          <w:lang w:val="zh-CN"/>
        </w:rPr>
        <w:t>单位：元</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481"/>
        <w:gridCol w:w="2433"/>
        <w:gridCol w:w="2310"/>
        <w:gridCol w:w="1591"/>
      </w:tblGrid>
      <w:tr w:rsidR="00784EFB" w:rsidRPr="00784EFB">
        <w:trPr>
          <w:trHeight w:val="677"/>
          <w:jc w:val="center"/>
        </w:trPr>
        <w:tc>
          <w:tcPr>
            <w:tcW w:w="735" w:type="dxa"/>
          </w:tcPr>
          <w:p w:rsidR="00D569FB" w:rsidRPr="00784EFB" w:rsidRDefault="00840DDC">
            <w:pPr>
              <w:autoSpaceDE w:val="0"/>
              <w:autoSpaceDN w:val="0"/>
              <w:adjustRightInd w:val="0"/>
              <w:spacing w:line="360" w:lineRule="exact"/>
              <w:jc w:val="center"/>
              <w:rPr>
                <w:rFonts w:hAnsi="宋体"/>
                <w:color w:val="000000" w:themeColor="text1"/>
                <w:szCs w:val="21"/>
                <w:lang w:val="zh-CN"/>
              </w:rPr>
            </w:pPr>
            <w:r w:rsidRPr="00784EFB">
              <w:rPr>
                <w:rFonts w:hAnsi="宋体" w:cs="宋体" w:hint="eastAsia"/>
                <w:color w:val="000000" w:themeColor="text1"/>
                <w:szCs w:val="21"/>
                <w:lang w:val="zh-CN"/>
              </w:rPr>
              <w:t>序号</w:t>
            </w:r>
          </w:p>
        </w:tc>
        <w:tc>
          <w:tcPr>
            <w:tcW w:w="3914" w:type="dxa"/>
            <w:gridSpan w:val="2"/>
          </w:tcPr>
          <w:p w:rsidR="00D569FB" w:rsidRPr="00784EFB" w:rsidRDefault="00840DDC">
            <w:pPr>
              <w:autoSpaceDE w:val="0"/>
              <w:autoSpaceDN w:val="0"/>
              <w:adjustRightInd w:val="0"/>
              <w:spacing w:line="360" w:lineRule="exact"/>
              <w:jc w:val="center"/>
              <w:rPr>
                <w:rFonts w:hAnsi="宋体"/>
                <w:color w:val="000000" w:themeColor="text1"/>
                <w:szCs w:val="21"/>
                <w:lang w:val="zh-CN"/>
              </w:rPr>
            </w:pPr>
            <w:r w:rsidRPr="00784EFB">
              <w:rPr>
                <w:rFonts w:hAnsi="宋体" w:cs="宋体" w:hint="eastAsia"/>
                <w:color w:val="000000" w:themeColor="text1"/>
                <w:szCs w:val="21"/>
                <w:lang w:val="zh-CN"/>
              </w:rPr>
              <w:t>项目名称</w:t>
            </w:r>
          </w:p>
        </w:tc>
        <w:tc>
          <w:tcPr>
            <w:tcW w:w="2310" w:type="dxa"/>
          </w:tcPr>
          <w:p w:rsidR="00D569FB" w:rsidRPr="00784EFB" w:rsidRDefault="00840DDC">
            <w:pPr>
              <w:autoSpaceDE w:val="0"/>
              <w:autoSpaceDN w:val="0"/>
              <w:adjustRightInd w:val="0"/>
              <w:spacing w:line="360" w:lineRule="exact"/>
              <w:jc w:val="center"/>
              <w:rPr>
                <w:rFonts w:hAnsi="宋体"/>
                <w:color w:val="000000" w:themeColor="text1"/>
                <w:szCs w:val="21"/>
                <w:lang w:val="zh-CN"/>
              </w:rPr>
            </w:pPr>
            <w:r w:rsidRPr="00784EFB">
              <w:rPr>
                <w:rFonts w:hAnsi="宋体" w:cs="宋体" w:hint="eastAsia"/>
                <w:color w:val="000000" w:themeColor="text1"/>
                <w:szCs w:val="21"/>
                <w:lang w:val="zh-CN"/>
              </w:rPr>
              <w:t>报价（元）</w:t>
            </w:r>
          </w:p>
        </w:tc>
        <w:tc>
          <w:tcPr>
            <w:tcW w:w="1591" w:type="dxa"/>
          </w:tcPr>
          <w:p w:rsidR="00D569FB" w:rsidRPr="00784EFB" w:rsidRDefault="00840DDC">
            <w:pPr>
              <w:autoSpaceDE w:val="0"/>
              <w:autoSpaceDN w:val="0"/>
              <w:adjustRightInd w:val="0"/>
              <w:spacing w:line="360" w:lineRule="exact"/>
              <w:jc w:val="center"/>
              <w:rPr>
                <w:rFonts w:hAnsi="宋体"/>
                <w:color w:val="000000" w:themeColor="text1"/>
                <w:szCs w:val="21"/>
                <w:lang w:val="zh-CN"/>
              </w:rPr>
            </w:pPr>
            <w:r w:rsidRPr="00784EFB">
              <w:rPr>
                <w:rFonts w:hAnsi="宋体" w:cs="宋体" w:hint="eastAsia"/>
                <w:color w:val="000000" w:themeColor="text1"/>
                <w:szCs w:val="21"/>
                <w:lang w:val="zh-CN"/>
              </w:rPr>
              <w:t>备注</w:t>
            </w:r>
          </w:p>
        </w:tc>
      </w:tr>
      <w:tr w:rsidR="00784EFB" w:rsidRPr="00784EFB">
        <w:trPr>
          <w:trHeight w:val="923"/>
          <w:jc w:val="center"/>
        </w:trPr>
        <w:tc>
          <w:tcPr>
            <w:tcW w:w="735" w:type="dxa"/>
          </w:tcPr>
          <w:p w:rsidR="00D569FB" w:rsidRPr="00784EFB" w:rsidRDefault="00840DDC">
            <w:pPr>
              <w:autoSpaceDE w:val="0"/>
              <w:autoSpaceDN w:val="0"/>
              <w:adjustRightInd w:val="0"/>
              <w:spacing w:line="360" w:lineRule="exact"/>
              <w:jc w:val="center"/>
              <w:rPr>
                <w:rFonts w:hAnsi="宋体"/>
                <w:color w:val="000000" w:themeColor="text1"/>
                <w:szCs w:val="21"/>
                <w:lang w:val="zh-CN"/>
              </w:rPr>
            </w:pPr>
            <w:r w:rsidRPr="00784EFB">
              <w:rPr>
                <w:rFonts w:hAnsi="宋体" w:hint="eastAsia"/>
                <w:color w:val="000000" w:themeColor="text1"/>
                <w:szCs w:val="21"/>
                <w:lang w:val="zh-CN"/>
              </w:rPr>
              <w:t>1</w:t>
            </w:r>
          </w:p>
        </w:tc>
        <w:tc>
          <w:tcPr>
            <w:tcW w:w="3914" w:type="dxa"/>
            <w:gridSpan w:val="2"/>
            <w:vAlign w:val="center"/>
          </w:tcPr>
          <w:p w:rsidR="00D569FB" w:rsidRPr="00784EFB" w:rsidRDefault="00840DDC">
            <w:pPr>
              <w:autoSpaceDE w:val="0"/>
              <w:autoSpaceDN w:val="0"/>
              <w:adjustRightInd w:val="0"/>
              <w:spacing w:line="360" w:lineRule="exact"/>
              <w:jc w:val="center"/>
              <w:rPr>
                <w:rFonts w:hAnsi="宋体"/>
                <w:color w:val="000000" w:themeColor="text1"/>
                <w:szCs w:val="21"/>
                <w:lang w:val="zh-CN"/>
              </w:rPr>
            </w:pPr>
            <w:r w:rsidRPr="00784EFB">
              <w:rPr>
                <w:rFonts w:hAnsi="宋体" w:hint="eastAsia"/>
                <w:color w:val="000000" w:themeColor="text1"/>
                <w:szCs w:val="21"/>
                <w:lang w:val="zh-CN"/>
              </w:rPr>
              <w:t xml:space="preserve"> </w:t>
            </w:r>
          </w:p>
        </w:tc>
        <w:tc>
          <w:tcPr>
            <w:tcW w:w="2310" w:type="dxa"/>
          </w:tcPr>
          <w:p w:rsidR="00D569FB" w:rsidRPr="00784EFB" w:rsidRDefault="00D569FB">
            <w:pPr>
              <w:autoSpaceDE w:val="0"/>
              <w:autoSpaceDN w:val="0"/>
              <w:adjustRightInd w:val="0"/>
              <w:spacing w:line="360" w:lineRule="exact"/>
              <w:jc w:val="center"/>
              <w:rPr>
                <w:rFonts w:hAnsi="宋体"/>
                <w:color w:val="000000" w:themeColor="text1"/>
                <w:szCs w:val="21"/>
                <w:lang w:val="zh-CN"/>
              </w:rPr>
            </w:pPr>
          </w:p>
        </w:tc>
        <w:tc>
          <w:tcPr>
            <w:tcW w:w="1591" w:type="dxa"/>
          </w:tcPr>
          <w:p w:rsidR="00D569FB" w:rsidRPr="00784EFB" w:rsidRDefault="00840DDC">
            <w:pPr>
              <w:autoSpaceDE w:val="0"/>
              <w:autoSpaceDN w:val="0"/>
              <w:adjustRightInd w:val="0"/>
              <w:spacing w:line="360" w:lineRule="exact"/>
              <w:jc w:val="center"/>
              <w:rPr>
                <w:rFonts w:hAnsi="宋体"/>
                <w:color w:val="000000" w:themeColor="text1"/>
                <w:szCs w:val="21"/>
                <w:lang w:val="zh-CN"/>
              </w:rPr>
            </w:pPr>
            <w:r w:rsidRPr="00784EFB">
              <w:rPr>
                <w:rFonts w:hAnsi="宋体" w:hint="eastAsia"/>
                <w:color w:val="000000" w:themeColor="text1"/>
                <w:szCs w:val="21"/>
                <w:lang w:val="zh-CN"/>
              </w:rPr>
              <w:t xml:space="preserve"> </w:t>
            </w:r>
          </w:p>
        </w:tc>
      </w:tr>
      <w:tr w:rsidR="00D569FB" w:rsidRPr="00784EFB">
        <w:trPr>
          <w:trHeight w:val="1295"/>
          <w:jc w:val="center"/>
        </w:trPr>
        <w:tc>
          <w:tcPr>
            <w:tcW w:w="2216" w:type="dxa"/>
            <w:gridSpan w:val="2"/>
            <w:vAlign w:val="center"/>
          </w:tcPr>
          <w:p w:rsidR="00D569FB" w:rsidRPr="00784EFB" w:rsidRDefault="00840DDC">
            <w:pPr>
              <w:autoSpaceDE w:val="0"/>
              <w:autoSpaceDN w:val="0"/>
              <w:adjustRightInd w:val="0"/>
              <w:spacing w:line="360" w:lineRule="exact"/>
              <w:jc w:val="center"/>
              <w:rPr>
                <w:rFonts w:hAnsi="宋体"/>
                <w:color w:val="000000" w:themeColor="text1"/>
                <w:szCs w:val="21"/>
                <w:lang w:val="zh-CN"/>
              </w:rPr>
            </w:pPr>
            <w:r w:rsidRPr="00784EFB">
              <w:rPr>
                <w:rFonts w:hAnsi="宋体" w:cs="宋体" w:hint="eastAsia"/>
                <w:color w:val="000000" w:themeColor="text1"/>
                <w:szCs w:val="21"/>
                <w:lang w:val="zh-CN"/>
              </w:rPr>
              <w:t>投标总报价：</w:t>
            </w:r>
          </w:p>
        </w:tc>
        <w:tc>
          <w:tcPr>
            <w:tcW w:w="6334" w:type="dxa"/>
            <w:gridSpan w:val="3"/>
            <w:vAlign w:val="center"/>
          </w:tcPr>
          <w:p w:rsidR="00D569FB" w:rsidRPr="00784EFB" w:rsidRDefault="00840DDC">
            <w:pPr>
              <w:autoSpaceDE w:val="0"/>
              <w:autoSpaceDN w:val="0"/>
              <w:adjustRightInd w:val="0"/>
              <w:spacing w:line="360" w:lineRule="exact"/>
              <w:rPr>
                <w:rFonts w:hAnsi="宋体"/>
                <w:color w:val="000000" w:themeColor="text1"/>
                <w:szCs w:val="21"/>
                <w:lang w:val="zh-CN"/>
              </w:rPr>
            </w:pPr>
            <w:r w:rsidRPr="00784EFB">
              <w:rPr>
                <w:rFonts w:hAnsi="宋体" w:cs="宋体" w:hint="eastAsia"/>
                <w:color w:val="000000" w:themeColor="text1"/>
                <w:szCs w:val="21"/>
                <w:lang w:val="zh-CN"/>
              </w:rPr>
              <w:t>（小写）：</w:t>
            </w:r>
          </w:p>
          <w:p w:rsidR="00D569FB" w:rsidRPr="00784EFB" w:rsidRDefault="00840DDC">
            <w:pPr>
              <w:autoSpaceDE w:val="0"/>
              <w:autoSpaceDN w:val="0"/>
              <w:adjustRightInd w:val="0"/>
              <w:spacing w:line="360" w:lineRule="exact"/>
              <w:rPr>
                <w:rFonts w:hAnsi="宋体"/>
                <w:color w:val="000000" w:themeColor="text1"/>
                <w:szCs w:val="21"/>
                <w:lang w:val="zh-CN"/>
              </w:rPr>
            </w:pPr>
            <w:r w:rsidRPr="00784EFB">
              <w:rPr>
                <w:rFonts w:hAnsi="宋体" w:cs="宋体" w:hint="eastAsia"/>
                <w:color w:val="000000" w:themeColor="text1"/>
                <w:szCs w:val="21"/>
                <w:lang w:val="zh-CN"/>
              </w:rPr>
              <w:t>（大写）：</w:t>
            </w:r>
          </w:p>
        </w:tc>
      </w:tr>
    </w:tbl>
    <w:p w:rsidR="00D569FB" w:rsidRPr="00784EFB" w:rsidRDefault="00D569FB">
      <w:pPr>
        <w:snapToGrid w:val="0"/>
        <w:rPr>
          <w:rFonts w:ascii="宋体"/>
          <w:color w:val="000000" w:themeColor="text1"/>
        </w:rPr>
      </w:pPr>
    </w:p>
    <w:p w:rsidR="00D569FB" w:rsidRPr="00784EFB" w:rsidRDefault="00840DDC">
      <w:pPr>
        <w:snapToGrid w:val="0"/>
        <w:rPr>
          <w:rFonts w:ascii="宋体"/>
          <w:color w:val="000000" w:themeColor="text1"/>
        </w:rPr>
      </w:pPr>
      <w:r w:rsidRPr="00784EFB">
        <w:rPr>
          <w:rFonts w:ascii="宋体" w:hint="eastAsia"/>
          <w:color w:val="000000" w:themeColor="text1"/>
        </w:rPr>
        <w:t>注：报价包含所有费用，如有缺项请自行添加，否则做让利处理。</w:t>
      </w:r>
    </w:p>
    <w:p w:rsidR="00D569FB" w:rsidRPr="00784EFB" w:rsidRDefault="00D569FB">
      <w:pPr>
        <w:autoSpaceDE w:val="0"/>
        <w:autoSpaceDN w:val="0"/>
        <w:adjustRightInd w:val="0"/>
        <w:rPr>
          <w:color w:val="000000" w:themeColor="text1"/>
          <w:szCs w:val="21"/>
        </w:rPr>
      </w:pPr>
    </w:p>
    <w:p w:rsidR="00D569FB" w:rsidRPr="00784EFB" w:rsidRDefault="00840DDC">
      <w:pPr>
        <w:autoSpaceDE w:val="0"/>
        <w:autoSpaceDN w:val="0"/>
        <w:adjustRightInd w:val="0"/>
        <w:ind w:firstLine="210"/>
        <w:rPr>
          <w:color w:val="000000" w:themeColor="text1"/>
          <w:szCs w:val="21"/>
        </w:rPr>
      </w:pPr>
      <w:r w:rsidRPr="00784EFB">
        <w:rPr>
          <w:rFonts w:cs="宋体" w:hint="eastAsia"/>
          <w:color w:val="000000" w:themeColor="text1"/>
          <w:szCs w:val="21"/>
          <w:lang w:val="zh-CN"/>
        </w:rPr>
        <w:t>投标人（公章）：</w:t>
      </w:r>
    </w:p>
    <w:p w:rsidR="00D569FB" w:rsidRPr="00784EFB" w:rsidRDefault="00840DDC">
      <w:pPr>
        <w:autoSpaceDE w:val="0"/>
        <w:autoSpaceDN w:val="0"/>
        <w:adjustRightInd w:val="0"/>
        <w:ind w:firstLine="210"/>
        <w:rPr>
          <w:color w:val="000000" w:themeColor="text1"/>
          <w:szCs w:val="21"/>
        </w:rPr>
      </w:pPr>
      <w:r w:rsidRPr="00784EFB">
        <w:rPr>
          <w:rFonts w:cs="宋体" w:hint="eastAsia"/>
          <w:color w:val="000000" w:themeColor="text1"/>
          <w:szCs w:val="21"/>
          <w:lang w:val="zh-CN"/>
        </w:rPr>
        <w:t>法定代表人或授权委托人：（签字或签章）</w:t>
      </w:r>
    </w:p>
    <w:p w:rsidR="00D569FB" w:rsidRPr="00784EFB" w:rsidRDefault="00840DDC">
      <w:pPr>
        <w:autoSpaceDE w:val="0"/>
        <w:autoSpaceDN w:val="0"/>
        <w:adjustRightInd w:val="0"/>
        <w:ind w:firstLine="210"/>
        <w:rPr>
          <w:color w:val="000000" w:themeColor="text1"/>
          <w:szCs w:val="21"/>
        </w:rPr>
      </w:pPr>
      <w:r w:rsidRPr="00784EFB">
        <w:rPr>
          <w:rFonts w:cs="宋体" w:hint="eastAsia"/>
          <w:color w:val="000000" w:themeColor="text1"/>
          <w:szCs w:val="21"/>
          <w:lang w:val="zh-CN"/>
        </w:rPr>
        <w:t>日期：</w:t>
      </w:r>
      <w:r w:rsidRPr="00784EFB">
        <w:rPr>
          <w:color w:val="000000" w:themeColor="text1"/>
          <w:szCs w:val="21"/>
        </w:rPr>
        <w:t xml:space="preserve">        </w:t>
      </w:r>
      <w:r w:rsidRPr="00784EFB">
        <w:rPr>
          <w:rFonts w:cs="宋体" w:hint="eastAsia"/>
          <w:color w:val="000000" w:themeColor="text1"/>
          <w:szCs w:val="21"/>
          <w:lang w:val="zh-CN"/>
        </w:rPr>
        <w:t>年</w:t>
      </w:r>
      <w:r w:rsidRPr="00784EFB">
        <w:rPr>
          <w:color w:val="000000" w:themeColor="text1"/>
          <w:szCs w:val="21"/>
        </w:rPr>
        <w:t xml:space="preserve">     </w:t>
      </w:r>
      <w:r w:rsidRPr="00784EFB">
        <w:rPr>
          <w:rFonts w:cs="宋体" w:hint="eastAsia"/>
          <w:color w:val="000000" w:themeColor="text1"/>
          <w:szCs w:val="21"/>
          <w:lang w:val="zh-CN"/>
        </w:rPr>
        <w:t>月</w:t>
      </w:r>
      <w:r w:rsidRPr="00784EFB">
        <w:rPr>
          <w:color w:val="000000" w:themeColor="text1"/>
          <w:szCs w:val="21"/>
        </w:rPr>
        <w:t xml:space="preserve">     </w:t>
      </w:r>
      <w:r w:rsidRPr="00784EFB">
        <w:rPr>
          <w:rFonts w:cs="宋体" w:hint="eastAsia"/>
          <w:color w:val="000000" w:themeColor="text1"/>
          <w:szCs w:val="21"/>
          <w:lang w:val="zh-CN"/>
        </w:rPr>
        <w:t>日</w:t>
      </w:r>
    </w:p>
    <w:p w:rsidR="00D569FB" w:rsidRPr="00784EFB" w:rsidRDefault="00D569FB">
      <w:pPr>
        <w:autoSpaceDE w:val="0"/>
        <w:autoSpaceDN w:val="0"/>
        <w:adjustRightInd w:val="0"/>
        <w:rPr>
          <w:b/>
          <w:bCs/>
          <w:color w:val="000000" w:themeColor="text1"/>
          <w:szCs w:val="21"/>
        </w:rPr>
      </w:pPr>
    </w:p>
    <w:p w:rsidR="00D569FB" w:rsidRPr="00784EFB" w:rsidRDefault="00D569FB">
      <w:pPr>
        <w:autoSpaceDE w:val="0"/>
        <w:autoSpaceDN w:val="0"/>
        <w:adjustRightInd w:val="0"/>
        <w:rPr>
          <w:b/>
          <w:bCs/>
          <w:color w:val="000000" w:themeColor="text1"/>
          <w:szCs w:val="21"/>
        </w:rPr>
      </w:pPr>
    </w:p>
    <w:p w:rsidR="00D569FB" w:rsidRPr="00784EFB" w:rsidRDefault="00D569FB">
      <w:pPr>
        <w:autoSpaceDE w:val="0"/>
        <w:autoSpaceDN w:val="0"/>
        <w:adjustRightInd w:val="0"/>
        <w:rPr>
          <w:b/>
          <w:bCs/>
          <w:color w:val="000000" w:themeColor="text1"/>
          <w:szCs w:val="21"/>
        </w:rPr>
      </w:pPr>
    </w:p>
    <w:p w:rsidR="00D569FB" w:rsidRPr="00784EFB" w:rsidRDefault="00D569FB">
      <w:pPr>
        <w:autoSpaceDE w:val="0"/>
        <w:autoSpaceDN w:val="0"/>
        <w:adjustRightInd w:val="0"/>
        <w:rPr>
          <w:b/>
          <w:bCs/>
          <w:color w:val="000000" w:themeColor="text1"/>
          <w:szCs w:val="21"/>
        </w:rPr>
      </w:pPr>
    </w:p>
    <w:p w:rsidR="00D569FB" w:rsidRPr="00784EFB" w:rsidRDefault="00D569FB">
      <w:pPr>
        <w:autoSpaceDE w:val="0"/>
        <w:autoSpaceDN w:val="0"/>
        <w:adjustRightInd w:val="0"/>
        <w:rPr>
          <w:b/>
          <w:bCs/>
          <w:color w:val="000000" w:themeColor="text1"/>
          <w:sz w:val="30"/>
          <w:szCs w:val="30"/>
        </w:rPr>
      </w:pPr>
    </w:p>
    <w:p w:rsidR="00D569FB" w:rsidRPr="00784EFB" w:rsidRDefault="00840DDC">
      <w:pPr>
        <w:spacing w:before="25" w:after="25"/>
        <w:rPr>
          <w:color w:val="000000" w:themeColor="text1"/>
          <w:szCs w:val="21"/>
          <w:lang w:val="zh-CN"/>
        </w:rPr>
      </w:pPr>
      <w:r w:rsidRPr="00784EFB">
        <w:rPr>
          <w:rFonts w:cs="宋体" w:hint="eastAsia"/>
          <w:color w:val="000000" w:themeColor="text1"/>
          <w:szCs w:val="21"/>
          <w:lang w:val="zh-CN"/>
        </w:rPr>
        <w:lastRenderedPageBreak/>
        <w:t>格式</w:t>
      </w:r>
      <w:r w:rsidRPr="00784EFB">
        <w:rPr>
          <w:rFonts w:hint="eastAsia"/>
          <w:color w:val="000000" w:themeColor="text1"/>
          <w:szCs w:val="21"/>
          <w:lang w:val="zh-CN"/>
        </w:rPr>
        <w:t>9</w:t>
      </w:r>
      <w:r w:rsidRPr="00784EFB">
        <w:rPr>
          <w:rFonts w:cs="宋体" w:hint="eastAsia"/>
          <w:color w:val="000000" w:themeColor="text1"/>
          <w:szCs w:val="21"/>
          <w:lang w:val="zh-CN"/>
        </w:rPr>
        <w:t>、类似项目一览表</w:t>
      </w:r>
    </w:p>
    <w:p w:rsidR="00D569FB" w:rsidRPr="00784EFB" w:rsidRDefault="00840DDC">
      <w:pPr>
        <w:jc w:val="center"/>
        <w:rPr>
          <w:rFonts w:ascii="黑体" w:eastAsia="黑体"/>
          <w:b/>
          <w:bCs/>
          <w:color w:val="000000" w:themeColor="text1"/>
          <w:sz w:val="30"/>
          <w:szCs w:val="30"/>
        </w:rPr>
      </w:pPr>
      <w:r w:rsidRPr="00784EFB">
        <w:rPr>
          <w:rFonts w:ascii="黑体" w:eastAsia="黑体" w:cs="黑体" w:hint="eastAsia"/>
          <w:b/>
          <w:bCs/>
          <w:color w:val="000000" w:themeColor="text1"/>
          <w:sz w:val="30"/>
          <w:szCs w:val="30"/>
        </w:rPr>
        <w:t>类似项目一览表</w:t>
      </w:r>
    </w:p>
    <w:p w:rsidR="00D569FB" w:rsidRPr="00784EFB" w:rsidRDefault="00D569FB">
      <w:pPr>
        <w:pStyle w:val="a3"/>
        <w:overflowPunct w:val="0"/>
        <w:spacing w:line="360" w:lineRule="auto"/>
        <w:rPr>
          <w:rFonts w:ascii="宋体" w:hAnsi="宋体"/>
          <w:color w:val="000000" w:themeColor="text1"/>
          <w:szCs w:val="21"/>
        </w:rPr>
      </w:pPr>
    </w:p>
    <w:tbl>
      <w:tblPr>
        <w:tblW w:w="9232" w:type="dxa"/>
        <w:tblInd w:w="-4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898"/>
        <w:gridCol w:w="4507"/>
        <w:gridCol w:w="2693"/>
        <w:gridCol w:w="1134"/>
      </w:tblGrid>
      <w:tr w:rsidR="00784EFB" w:rsidRPr="00784EFB">
        <w:trPr>
          <w:cantSplit/>
          <w:trHeight w:val="612"/>
        </w:trPr>
        <w:tc>
          <w:tcPr>
            <w:tcW w:w="898" w:type="dxa"/>
            <w:vAlign w:val="center"/>
          </w:tcPr>
          <w:p w:rsidR="00D569FB" w:rsidRPr="00784EFB" w:rsidRDefault="00840DDC">
            <w:pPr>
              <w:pStyle w:val="a3"/>
              <w:overflowPunct w:val="0"/>
              <w:jc w:val="center"/>
              <w:rPr>
                <w:color w:val="000000" w:themeColor="text1"/>
                <w:szCs w:val="21"/>
              </w:rPr>
            </w:pPr>
            <w:r w:rsidRPr="00784EFB">
              <w:rPr>
                <w:rFonts w:hAnsi="宋体" w:cs="宋体" w:hint="eastAsia"/>
                <w:color w:val="000000" w:themeColor="text1"/>
                <w:szCs w:val="21"/>
              </w:rPr>
              <w:t>序号</w:t>
            </w:r>
          </w:p>
        </w:tc>
        <w:tc>
          <w:tcPr>
            <w:tcW w:w="4507" w:type="dxa"/>
            <w:vAlign w:val="center"/>
          </w:tcPr>
          <w:p w:rsidR="00D569FB" w:rsidRPr="00784EFB" w:rsidRDefault="00840DDC">
            <w:pPr>
              <w:pStyle w:val="a3"/>
              <w:overflowPunct w:val="0"/>
              <w:jc w:val="center"/>
              <w:rPr>
                <w:color w:val="000000" w:themeColor="text1"/>
                <w:szCs w:val="21"/>
              </w:rPr>
            </w:pPr>
            <w:r w:rsidRPr="00784EFB">
              <w:rPr>
                <w:rFonts w:hAnsi="宋体" w:cs="宋体" w:hint="eastAsia"/>
                <w:color w:val="000000" w:themeColor="text1"/>
                <w:szCs w:val="21"/>
              </w:rPr>
              <w:t>项目名称</w:t>
            </w:r>
          </w:p>
        </w:tc>
        <w:tc>
          <w:tcPr>
            <w:tcW w:w="2693" w:type="dxa"/>
            <w:vAlign w:val="center"/>
          </w:tcPr>
          <w:p w:rsidR="00D569FB" w:rsidRPr="00784EFB" w:rsidRDefault="00840DDC">
            <w:pPr>
              <w:pStyle w:val="a3"/>
              <w:overflowPunct w:val="0"/>
              <w:jc w:val="center"/>
              <w:rPr>
                <w:color w:val="000000" w:themeColor="text1"/>
                <w:szCs w:val="21"/>
              </w:rPr>
            </w:pPr>
            <w:r w:rsidRPr="00784EFB">
              <w:rPr>
                <w:rFonts w:cs="宋体" w:hint="eastAsia"/>
                <w:color w:val="000000" w:themeColor="text1"/>
                <w:szCs w:val="21"/>
              </w:rPr>
              <w:t>服务单位</w:t>
            </w:r>
          </w:p>
        </w:tc>
        <w:tc>
          <w:tcPr>
            <w:tcW w:w="1134" w:type="dxa"/>
            <w:vAlign w:val="center"/>
          </w:tcPr>
          <w:p w:rsidR="00D569FB" w:rsidRPr="00784EFB" w:rsidRDefault="00840DDC">
            <w:pPr>
              <w:pStyle w:val="a3"/>
              <w:overflowPunct w:val="0"/>
              <w:ind w:firstLineChars="0" w:firstLine="0"/>
              <w:jc w:val="center"/>
              <w:rPr>
                <w:color w:val="000000" w:themeColor="text1"/>
                <w:szCs w:val="21"/>
              </w:rPr>
            </w:pPr>
            <w:r w:rsidRPr="00784EFB">
              <w:rPr>
                <w:rFonts w:hAnsi="宋体" w:cs="宋体" w:hint="eastAsia"/>
                <w:color w:val="000000" w:themeColor="text1"/>
                <w:szCs w:val="21"/>
              </w:rPr>
              <w:t>备注</w:t>
            </w:r>
          </w:p>
        </w:tc>
      </w:tr>
      <w:tr w:rsidR="00784EFB" w:rsidRPr="00784EFB">
        <w:trPr>
          <w:cantSplit/>
          <w:trHeight w:hRule="exact" w:val="510"/>
        </w:trPr>
        <w:tc>
          <w:tcPr>
            <w:tcW w:w="898" w:type="dxa"/>
            <w:vAlign w:val="center"/>
          </w:tcPr>
          <w:p w:rsidR="00D569FB" w:rsidRPr="00784EFB" w:rsidRDefault="00840DDC">
            <w:pPr>
              <w:pStyle w:val="a3"/>
              <w:overflowPunct w:val="0"/>
              <w:jc w:val="center"/>
              <w:rPr>
                <w:color w:val="000000" w:themeColor="text1"/>
                <w:szCs w:val="21"/>
              </w:rPr>
            </w:pPr>
            <w:r w:rsidRPr="00784EFB">
              <w:rPr>
                <w:color w:val="000000" w:themeColor="text1"/>
                <w:szCs w:val="21"/>
              </w:rPr>
              <w:t>1</w:t>
            </w:r>
          </w:p>
        </w:tc>
        <w:tc>
          <w:tcPr>
            <w:tcW w:w="4507" w:type="dxa"/>
            <w:vAlign w:val="center"/>
          </w:tcPr>
          <w:p w:rsidR="00D569FB" w:rsidRPr="00784EFB" w:rsidRDefault="00D569FB">
            <w:pPr>
              <w:pStyle w:val="a3"/>
              <w:overflowPunct w:val="0"/>
              <w:jc w:val="center"/>
              <w:rPr>
                <w:color w:val="000000" w:themeColor="text1"/>
                <w:szCs w:val="21"/>
              </w:rPr>
            </w:pPr>
          </w:p>
        </w:tc>
        <w:tc>
          <w:tcPr>
            <w:tcW w:w="2693" w:type="dxa"/>
            <w:vAlign w:val="center"/>
          </w:tcPr>
          <w:p w:rsidR="00D569FB" w:rsidRPr="00784EFB" w:rsidRDefault="00D569FB">
            <w:pPr>
              <w:pStyle w:val="a3"/>
              <w:overflowPunct w:val="0"/>
              <w:jc w:val="center"/>
              <w:rPr>
                <w:color w:val="000000" w:themeColor="text1"/>
                <w:szCs w:val="21"/>
              </w:rPr>
            </w:pPr>
          </w:p>
        </w:tc>
        <w:tc>
          <w:tcPr>
            <w:tcW w:w="1134" w:type="dxa"/>
            <w:vAlign w:val="center"/>
          </w:tcPr>
          <w:p w:rsidR="00D569FB" w:rsidRPr="00784EFB" w:rsidRDefault="00D569FB">
            <w:pPr>
              <w:pStyle w:val="a3"/>
              <w:overflowPunct w:val="0"/>
              <w:jc w:val="center"/>
              <w:rPr>
                <w:color w:val="000000" w:themeColor="text1"/>
                <w:szCs w:val="21"/>
              </w:rPr>
            </w:pPr>
          </w:p>
        </w:tc>
      </w:tr>
      <w:tr w:rsidR="00784EFB" w:rsidRPr="00784EFB">
        <w:trPr>
          <w:cantSplit/>
          <w:trHeight w:hRule="exact" w:val="510"/>
        </w:trPr>
        <w:tc>
          <w:tcPr>
            <w:tcW w:w="898" w:type="dxa"/>
            <w:vAlign w:val="center"/>
          </w:tcPr>
          <w:p w:rsidR="00D569FB" w:rsidRPr="00784EFB" w:rsidRDefault="00840DDC">
            <w:pPr>
              <w:pStyle w:val="a3"/>
              <w:overflowPunct w:val="0"/>
              <w:jc w:val="center"/>
              <w:rPr>
                <w:color w:val="000000" w:themeColor="text1"/>
                <w:szCs w:val="21"/>
              </w:rPr>
            </w:pPr>
            <w:r w:rsidRPr="00784EFB">
              <w:rPr>
                <w:color w:val="000000" w:themeColor="text1"/>
                <w:szCs w:val="21"/>
              </w:rPr>
              <w:t>2</w:t>
            </w:r>
          </w:p>
        </w:tc>
        <w:tc>
          <w:tcPr>
            <w:tcW w:w="4507" w:type="dxa"/>
            <w:vAlign w:val="center"/>
          </w:tcPr>
          <w:p w:rsidR="00D569FB" w:rsidRPr="00784EFB" w:rsidRDefault="00D569FB">
            <w:pPr>
              <w:pStyle w:val="a3"/>
              <w:overflowPunct w:val="0"/>
              <w:jc w:val="center"/>
              <w:rPr>
                <w:color w:val="000000" w:themeColor="text1"/>
                <w:szCs w:val="21"/>
              </w:rPr>
            </w:pPr>
          </w:p>
        </w:tc>
        <w:tc>
          <w:tcPr>
            <w:tcW w:w="2693" w:type="dxa"/>
            <w:vAlign w:val="center"/>
          </w:tcPr>
          <w:p w:rsidR="00D569FB" w:rsidRPr="00784EFB" w:rsidRDefault="00D569FB">
            <w:pPr>
              <w:pStyle w:val="a3"/>
              <w:overflowPunct w:val="0"/>
              <w:jc w:val="center"/>
              <w:rPr>
                <w:color w:val="000000" w:themeColor="text1"/>
                <w:szCs w:val="21"/>
              </w:rPr>
            </w:pPr>
          </w:p>
        </w:tc>
        <w:tc>
          <w:tcPr>
            <w:tcW w:w="1134" w:type="dxa"/>
            <w:vAlign w:val="center"/>
          </w:tcPr>
          <w:p w:rsidR="00D569FB" w:rsidRPr="00784EFB" w:rsidRDefault="00D569FB">
            <w:pPr>
              <w:pStyle w:val="a3"/>
              <w:overflowPunct w:val="0"/>
              <w:jc w:val="center"/>
              <w:rPr>
                <w:color w:val="000000" w:themeColor="text1"/>
                <w:szCs w:val="21"/>
              </w:rPr>
            </w:pPr>
          </w:p>
        </w:tc>
      </w:tr>
      <w:tr w:rsidR="00784EFB" w:rsidRPr="00784EFB">
        <w:trPr>
          <w:cantSplit/>
          <w:trHeight w:hRule="exact" w:val="510"/>
        </w:trPr>
        <w:tc>
          <w:tcPr>
            <w:tcW w:w="898" w:type="dxa"/>
            <w:vAlign w:val="center"/>
          </w:tcPr>
          <w:p w:rsidR="00D569FB" w:rsidRPr="00784EFB" w:rsidRDefault="00840DDC">
            <w:pPr>
              <w:pStyle w:val="a3"/>
              <w:overflowPunct w:val="0"/>
              <w:jc w:val="center"/>
              <w:rPr>
                <w:color w:val="000000" w:themeColor="text1"/>
                <w:szCs w:val="21"/>
              </w:rPr>
            </w:pPr>
            <w:r w:rsidRPr="00784EFB">
              <w:rPr>
                <w:color w:val="000000" w:themeColor="text1"/>
                <w:szCs w:val="21"/>
              </w:rPr>
              <w:t>3</w:t>
            </w:r>
          </w:p>
        </w:tc>
        <w:tc>
          <w:tcPr>
            <w:tcW w:w="4507" w:type="dxa"/>
            <w:vAlign w:val="center"/>
          </w:tcPr>
          <w:p w:rsidR="00D569FB" w:rsidRPr="00784EFB" w:rsidRDefault="00D569FB">
            <w:pPr>
              <w:pStyle w:val="a3"/>
              <w:overflowPunct w:val="0"/>
              <w:jc w:val="center"/>
              <w:rPr>
                <w:color w:val="000000" w:themeColor="text1"/>
                <w:szCs w:val="21"/>
              </w:rPr>
            </w:pPr>
          </w:p>
        </w:tc>
        <w:tc>
          <w:tcPr>
            <w:tcW w:w="2693" w:type="dxa"/>
            <w:vAlign w:val="center"/>
          </w:tcPr>
          <w:p w:rsidR="00D569FB" w:rsidRPr="00784EFB" w:rsidRDefault="00D569FB">
            <w:pPr>
              <w:pStyle w:val="a3"/>
              <w:overflowPunct w:val="0"/>
              <w:jc w:val="center"/>
              <w:rPr>
                <w:color w:val="000000" w:themeColor="text1"/>
                <w:szCs w:val="21"/>
              </w:rPr>
            </w:pPr>
          </w:p>
        </w:tc>
        <w:tc>
          <w:tcPr>
            <w:tcW w:w="1134" w:type="dxa"/>
            <w:vAlign w:val="center"/>
          </w:tcPr>
          <w:p w:rsidR="00D569FB" w:rsidRPr="00784EFB" w:rsidRDefault="00D569FB">
            <w:pPr>
              <w:pStyle w:val="a3"/>
              <w:overflowPunct w:val="0"/>
              <w:jc w:val="center"/>
              <w:rPr>
                <w:color w:val="000000" w:themeColor="text1"/>
                <w:szCs w:val="21"/>
              </w:rPr>
            </w:pPr>
          </w:p>
        </w:tc>
      </w:tr>
      <w:tr w:rsidR="00784EFB" w:rsidRPr="00784EFB">
        <w:trPr>
          <w:cantSplit/>
          <w:trHeight w:hRule="exact" w:val="510"/>
        </w:trPr>
        <w:tc>
          <w:tcPr>
            <w:tcW w:w="898" w:type="dxa"/>
            <w:vAlign w:val="center"/>
          </w:tcPr>
          <w:p w:rsidR="00D569FB" w:rsidRPr="00784EFB" w:rsidRDefault="00840DDC">
            <w:pPr>
              <w:pStyle w:val="a3"/>
              <w:overflowPunct w:val="0"/>
              <w:jc w:val="center"/>
              <w:rPr>
                <w:color w:val="000000" w:themeColor="text1"/>
                <w:szCs w:val="21"/>
              </w:rPr>
            </w:pPr>
            <w:r w:rsidRPr="00784EFB">
              <w:rPr>
                <w:color w:val="000000" w:themeColor="text1"/>
                <w:szCs w:val="21"/>
              </w:rPr>
              <w:t>4</w:t>
            </w:r>
          </w:p>
        </w:tc>
        <w:tc>
          <w:tcPr>
            <w:tcW w:w="4507" w:type="dxa"/>
            <w:vAlign w:val="center"/>
          </w:tcPr>
          <w:p w:rsidR="00D569FB" w:rsidRPr="00784EFB" w:rsidRDefault="00D569FB">
            <w:pPr>
              <w:pStyle w:val="a3"/>
              <w:overflowPunct w:val="0"/>
              <w:jc w:val="center"/>
              <w:rPr>
                <w:color w:val="000000" w:themeColor="text1"/>
                <w:szCs w:val="21"/>
              </w:rPr>
            </w:pPr>
          </w:p>
        </w:tc>
        <w:tc>
          <w:tcPr>
            <w:tcW w:w="2693" w:type="dxa"/>
            <w:vAlign w:val="center"/>
          </w:tcPr>
          <w:p w:rsidR="00D569FB" w:rsidRPr="00784EFB" w:rsidRDefault="00D569FB">
            <w:pPr>
              <w:pStyle w:val="a3"/>
              <w:overflowPunct w:val="0"/>
              <w:jc w:val="center"/>
              <w:rPr>
                <w:color w:val="000000" w:themeColor="text1"/>
                <w:szCs w:val="21"/>
              </w:rPr>
            </w:pPr>
          </w:p>
        </w:tc>
        <w:tc>
          <w:tcPr>
            <w:tcW w:w="1134" w:type="dxa"/>
            <w:vAlign w:val="center"/>
          </w:tcPr>
          <w:p w:rsidR="00D569FB" w:rsidRPr="00784EFB" w:rsidRDefault="00D569FB">
            <w:pPr>
              <w:pStyle w:val="a3"/>
              <w:overflowPunct w:val="0"/>
              <w:jc w:val="center"/>
              <w:rPr>
                <w:color w:val="000000" w:themeColor="text1"/>
                <w:szCs w:val="21"/>
              </w:rPr>
            </w:pPr>
          </w:p>
        </w:tc>
      </w:tr>
      <w:tr w:rsidR="00784EFB" w:rsidRPr="00784EFB">
        <w:trPr>
          <w:cantSplit/>
          <w:trHeight w:hRule="exact" w:val="510"/>
        </w:trPr>
        <w:tc>
          <w:tcPr>
            <w:tcW w:w="898" w:type="dxa"/>
            <w:vAlign w:val="center"/>
          </w:tcPr>
          <w:p w:rsidR="00D569FB" w:rsidRPr="00784EFB" w:rsidRDefault="00840DDC">
            <w:pPr>
              <w:pStyle w:val="a3"/>
              <w:overflowPunct w:val="0"/>
              <w:jc w:val="center"/>
              <w:rPr>
                <w:color w:val="000000" w:themeColor="text1"/>
                <w:szCs w:val="21"/>
              </w:rPr>
            </w:pPr>
            <w:r w:rsidRPr="00784EFB">
              <w:rPr>
                <w:color w:val="000000" w:themeColor="text1"/>
                <w:szCs w:val="21"/>
              </w:rPr>
              <w:t>5</w:t>
            </w:r>
          </w:p>
        </w:tc>
        <w:tc>
          <w:tcPr>
            <w:tcW w:w="4507" w:type="dxa"/>
            <w:vAlign w:val="center"/>
          </w:tcPr>
          <w:p w:rsidR="00D569FB" w:rsidRPr="00784EFB" w:rsidRDefault="00D569FB">
            <w:pPr>
              <w:pStyle w:val="a3"/>
              <w:overflowPunct w:val="0"/>
              <w:jc w:val="center"/>
              <w:rPr>
                <w:color w:val="000000" w:themeColor="text1"/>
                <w:szCs w:val="21"/>
              </w:rPr>
            </w:pPr>
          </w:p>
        </w:tc>
        <w:tc>
          <w:tcPr>
            <w:tcW w:w="2693" w:type="dxa"/>
            <w:vAlign w:val="center"/>
          </w:tcPr>
          <w:p w:rsidR="00D569FB" w:rsidRPr="00784EFB" w:rsidRDefault="00D569FB">
            <w:pPr>
              <w:pStyle w:val="a3"/>
              <w:overflowPunct w:val="0"/>
              <w:jc w:val="center"/>
              <w:rPr>
                <w:color w:val="000000" w:themeColor="text1"/>
                <w:szCs w:val="21"/>
              </w:rPr>
            </w:pPr>
          </w:p>
        </w:tc>
        <w:tc>
          <w:tcPr>
            <w:tcW w:w="1134" w:type="dxa"/>
            <w:vAlign w:val="center"/>
          </w:tcPr>
          <w:p w:rsidR="00D569FB" w:rsidRPr="00784EFB" w:rsidRDefault="00D569FB">
            <w:pPr>
              <w:pStyle w:val="a3"/>
              <w:overflowPunct w:val="0"/>
              <w:jc w:val="center"/>
              <w:rPr>
                <w:color w:val="000000" w:themeColor="text1"/>
                <w:szCs w:val="21"/>
              </w:rPr>
            </w:pPr>
          </w:p>
        </w:tc>
      </w:tr>
      <w:tr w:rsidR="00784EFB" w:rsidRPr="00784EFB">
        <w:trPr>
          <w:cantSplit/>
          <w:trHeight w:hRule="exact" w:val="510"/>
        </w:trPr>
        <w:tc>
          <w:tcPr>
            <w:tcW w:w="898" w:type="dxa"/>
            <w:textDirection w:val="tbRlV"/>
            <w:vAlign w:val="center"/>
          </w:tcPr>
          <w:p w:rsidR="00D569FB" w:rsidRPr="00784EFB" w:rsidRDefault="00840DDC">
            <w:pPr>
              <w:pStyle w:val="a3"/>
              <w:overflowPunct w:val="0"/>
              <w:jc w:val="center"/>
              <w:rPr>
                <w:color w:val="000000" w:themeColor="text1"/>
                <w:szCs w:val="21"/>
              </w:rPr>
            </w:pPr>
            <w:r w:rsidRPr="00784EFB">
              <w:rPr>
                <w:color w:val="000000" w:themeColor="text1"/>
                <w:szCs w:val="21"/>
              </w:rPr>
              <w:t>…</w:t>
            </w:r>
          </w:p>
        </w:tc>
        <w:tc>
          <w:tcPr>
            <w:tcW w:w="4507" w:type="dxa"/>
            <w:vAlign w:val="center"/>
          </w:tcPr>
          <w:p w:rsidR="00D569FB" w:rsidRPr="00784EFB" w:rsidRDefault="00D569FB">
            <w:pPr>
              <w:pStyle w:val="a3"/>
              <w:overflowPunct w:val="0"/>
              <w:jc w:val="center"/>
              <w:rPr>
                <w:color w:val="000000" w:themeColor="text1"/>
                <w:szCs w:val="21"/>
              </w:rPr>
            </w:pPr>
          </w:p>
        </w:tc>
        <w:tc>
          <w:tcPr>
            <w:tcW w:w="2693" w:type="dxa"/>
            <w:vAlign w:val="center"/>
          </w:tcPr>
          <w:p w:rsidR="00D569FB" w:rsidRPr="00784EFB" w:rsidRDefault="00D569FB">
            <w:pPr>
              <w:pStyle w:val="a3"/>
              <w:overflowPunct w:val="0"/>
              <w:jc w:val="center"/>
              <w:rPr>
                <w:color w:val="000000" w:themeColor="text1"/>
                <w:szCs w:val="21"/>
              </w:rPr>
            </w:pPr>
          </w:p>
        </w:tc>
        <w:tc>
          <w:tcPr>
            <w:tcW w:w="1134" w:type="dxa"/>
            <w:vAlign w:val="center"/>
          </w:tcPr>
          <w:p w:rsidR="00D569FB" w:rsidRPr="00784EFB" w:rsidRDefault="00D569FB">
            <w:pPr>
              <w:pStyle w:val="a3"/>
              <w:overflowPunct w:val="0"/>
              <w:jc w:val="center"/>
              <w:rPr>
                <w:color w:val="000000" w:themeColor="text1"/>
                <w:szCs w:val="21"/>
              </w:rPr>
            </w:pPr>
          </w:p>
        </w:tc>
      </w:tr>
      <w:tr w:rsidR="00784EFB" w:rsidRPr="00784EFB">
        <w:trPr>
          <w:cantSplit/>
          <w:trHeight w:hRule="exact" w:val="510"/>
        </w:trPr>
        <w:tc>
          <w:tcPr>
            <w:tcW w:w="898" w:type="dxa"/>
            <w:vAlign w:val="center"/>
          </w:tcPr>
          <w:p w:rsidR="00D569FB" w:rsidRPr="00784EFB" w:rsidRDefault="00D569FB">
            <w:pPr>
              <w:pStyle w:val="a3"/>
              <w:overflowPunct w:val="0"/>
              <w:jc w:val="center"/>
              <w:rPr>
                <w:color w:val="000000" w:themeColor="text1"/>
                <w:szCs w:val="21"/>
              </w:rPr>
            </w:pPr>
          </w:p>
        </w:tc>
        <w:tc>
          <w:tcPr>
            <w:tcW w:w="4507" w:type="dxa"/>
            <w:vAlign w:val="center"/>
          </w:tcPr>
          <w:p w:rsidR="00D569FB" w:rsidRPr="00784EFB" w:rsidRDefault="00D569FB">
            <w:pPr>
              <w:pStyle w:val="a3"/>
              <w:overflowPunct w:val="0"/>
              <w:jc w:val="center"/>
              <w:rPr>
                <w:color w:val="000000" w:themeColor="text1"/>
                <w:szCs w:val="21"/>
              </w:rPr>
            </w:pPr>
          </w:p>
        </w:tc>
        <w:tc>
          <w:tcPr>
            <w:tcW w:w="2693" w:type="dxa"/>
            <w:vAlign w:val="center"/>
          </w:tcPr>
          <w:p w:rsidR="00D569FB" w:rsidRPr="00784EFB" w:rsidRDefault="00D569FB">
            <w:pPr>
              <w:pStyle w:val="a3"/>
              <w:overflowPunct w:val="0"/>
              <w:jc w:val="center"/>
              <w:rPr>
                <w:color w:val="000000" w:themeColor="text1"/>
                <w:szCs w:val="21"/>
              </w:rPr>
            </w:pPr>
          </w:p>
        </w:tc>
        <w:tc>
          <w:tcPr>
            <w:tcW w:w="1134" w:type="dxa"/>
            <w:vAlign w:val="center"/>
          </w:tcPr>
          <w:p w:rsidR="00D569FB" w:rsidRPr="00784EFB" w:rsidRDefault="00D569FB">
            <w:pPr>
              <w:pStyle w:val="a3"/>
              <w:overflowPunct w:val="0"/>
              <w:jc w:val="center"/>
              <w:rPr>
                <w:color w:val="000000" w:themeColor="text1"/>
                <w:szCs w:val="21"/>
              </w:rPr>
            </w:pPr>
          </w:p>
        </w:tc>
      </w:tr>
      <w:tr w:rsidR="00784EFB" w:rsidRPr="00784EFB">
        <w:trPr>
          <w:cantSplit/>
          <w:trHeight w:hRule="exact" w:val="510"/>
        </w:trPr>
        <w:tc>
          <w:tcPr>
            <w:tcW w:w="898" w:type="dxa"/>
            <w:vAlign w:val="center"/>
          </w:tcPr>
          <w:p w:rsidR="00D569FB" w:rsidRPr="00784EFB" w:rsidRDefault="00D569FB">
            <w:pPr>
              <w:pStyle w:val="a3"/>
              <w:overflowPunct w:val="0"/>
              <w:jc w:val="center"/>
              <w:rPr>
                <w:color w:val="000000" w:themeColor="text1"/>
                <w:szCs w:val="21"/>
              </w:rPr>
            </w:pPr>
          </w:p>
        </w:tc>
        <w:tc>
          <w:tcPr>
            <w:tcW w:w="4507" w:type="dxa"/>
            <w:vAlign w:val="center"/>
          </w:tcPr>
          <w:p w:rsidR="00D569FB" w:rsidRPr="00784EFB" w:rsidRDefault="00D569FB">
            <w:pPr>
              <w:pStyle w:val="a3"/>
              <w:overflowPunct w:val="0"/>
              <w:jc w:val="center"/>
              <w:rPr>
                <w:color w:val="000000" w:themeColor="text1"/>
                <w:szCs w:val="21"/>
              </w:rPr>
            </w:pPr>
          </w:p>
        </w:tc>
        <w:tc>
          <w:tcPr>
            <w:tcW w:w="2693" w:type="dxa"/>
            <w:vAlign w:val="center"/>
          </w:tcPr>
          <w:p w:rsidR="00D569FB" w:rsidRPr="00784EFB" w:rsidRDefault="00D569FB">
            <w:pPr>
              <w:pStyle w:val="a3"/>
              <w:overflowPunct w:val="0"/>
              <w:jc w:val="center"/>
              <w:rPr>
                <w:color w:val="000000" w:themeColor="text1"/>
                <w:szCs w:val="21"/>
              </w:rPr>
            </w:pPr>
          </w:p>
        </w:tc>
        <w:tc>
          <w:tcPr>
            <w:tcW w:w="1134" w:type="dxa"/>
            <w:vAlign w:val="center"/>
          </w:tcPr>
          <w:p w:rsidR="00D569FB" w:rsidRPr="00784EFB" w:rsidRDefault="00D569FB">
            <w:pPr>
              <w:pStyle w:val="a3"/>
              <w:overflowPunct w:val="0"/>
              <w:jc w:val="center"/>
              <w:rPr>
                <w:color w:val="000000" w:themeColor="text1"/>
                <w:szCs w:val="21"/>
              </w:rPr>
            </w:pPr>
          </w:p>
        </w:tc>
      </w:tr>
      <w:tr w:rsidR="00784EFB" w:rsidRPr="00784EFB">
        <w:trPr>
          <w:cantSplit/>
          <w:trHeight w:hRule="exact" w:val="510"/>
        </w:trPr>
        <w:tc>
          <w:tcPr>
            <w:tcW w:w="898" w:type="dxa"/>
            <w:vAlign w:val="center"/>
          </w:tcPr>
          <w:p w:rsidR="00D569FB" w:rsidRPr="00784EFB" w:rsidRDefault="00D569FB">
            <w:pPr>
              <w:pStyle w:val="a3"/>
              <w:overflowPunct w:val="0"/>
              <w:jc w:val="center"/>
              <w:rPr>
                <w:color w:val="000000" w:themeColor="text1"/>
                <w:szCs w:val="21"/>
              </w:rPr>
            </w:pPr>
          </w:p>
        </w:tc>
        <w:tc>
          <w:tcPr>
            <w:tcW w:w="4507" w:type="dxa"/>
            <w:vAlign w:val="center"/>
          </w:tcPr>
          <w:p w:rsidR="00D569FB" w:rsidRPr="00784EFB" w:rsidRDefault="00D569FB">
            <w:pPr>
              <w:pStyle w:val="a3"/>
              <w:overflowPunct w:val="0"/>
              <w:jc w:val="center"/>
              <w:rPr>
                <w:color w:val="000000" w:themeColor="text1"/>
                <w:szCs w:val="21"/>
              </w:rPr>
            </w:pPr>
          </w:p>
        </w:tc>
        <w:tc>
          <w:tcPr>
            <w:tcW w:w="2693" w:type="dxa"/>
            <w:vAlign w:val="center"/>
          </w:tcPr>
          <w:p w:rsidR="00D569FB" w:rsidRPr="00784EFB" w:rsidRDefault="00D569FB">
            <w:pPr>
              <w:pStyle w:val="a3"/>
              <w:overflowPunct w:val="0"/>
              <w:jc w:val="center"/>
              <w:rPr>
                <w:color w:val="000000" w:themeColor="text1"/>
                <w:szCs w:val="21"/>
              </w:rPr>
            </w:pPr>
          </w:p>
        </w:tc>
        <w:tc>
          <w:tcPr>
            <w:tcW w:w="1134" w:type="dxa"/>
            <w:vAlign w:val="center"/>
          </w:tcPr>
          <w:p w:rsidR="00D569FB" w:rsidRPr="00784EFB" w:rsidRDefault="00D569FB">
            <w:pPr>
              <w:pStyle w:val="a3"/>
              <w:overflowPunct w:val="0"/>
              <w:jc w:val="center"/>
              <w:rPr>
                <w:color w:val="000000" w:themeColor="text1"/>
                <w:szCs w:val="21"/>
              </w:rPr>
            </w:pPr>
          </w:p>
        </w:tc>
      </w:tr>
      <w:tr w:rsidR="00784EFB" w:rsidRPr="00784EFB">
        <w:trPr>
          <w:cantSplit/>
          <w:trHeight w:hRule="exact" w:val="510"/>
        </w:trPr>
        <w:tc>
          <w:tcPr>
            <w:tcW w:w="898" w:type="dxa"/>
            <w:vAlign w:val="center"/>
          </w:tcPr>
          <w:p w:rsidR="00D569FB" w:rsidRPr="00784EFB" w:rsidRDefault="00D569FB">
            <w:pPr>
              <w:pStyle w:val="a3"/>
              <w:overflowPunct w:val="0"/>
              <w:jc w:val="center"/>
              <w:rPr>
                <w:color w:val="000000" w:themeColor="text1"/>
                <w:szCs w:val="21"/>
              </w:rPr>
            </w:pPr>
          </w:p>
        </w:tc>
        <w:tc>
          <w:tcPr>
            <w:tcW w:w="4507" w:type="dxa"/>
            <w:vAlign w:val="center"/>
          </w:tcPr>
          <w:p w:rsidR="00D569FB" w:rsidRPr="00784EFB" w:rsidRDefault="00D569FB">
            <w:pPr>
              <w:pStyle w:val="a3"/>
              <w:overflowPunct w:val="0"/>
              <w:jc w:val="center"/>
              <w:rPr>
                <w:color w:val="000000" w:themeColor="text1"/>
                <w:szCs w:val="21"/>
              </w:rPr>
            </w:pPr>
          </w:p>
        </w:tc>
        <w:tc>
          <w:tcPr>
            <w:tcW w:w="2693" w:type="dxa"/>
            <w:vAlign w:val="center"/>
          </w:tcPr>
          <w:p w:rsidR="00D569FB" w:rsidRPr="00784EFB" w:rsidRDefault="00D569FB">
            <w:pPr>
              <w:pStyle w:val="a3"/>
              <w:overflowPunct w:val="0"/>
              <w:jc w:val="center"/>
              <w:rPr>
                <w:color w:val="000000" w:themeColor="text1"/>
                <w:szCs w:val="21"/>
              </w:rPr>
            </w:pPr>
          </w:p>
        </w:tc>
        <w:tc>
          <w:tcPr>
            <w:tcW w:w="1134" w:type="dxa"/>
            <w:vAlign w:val="center"/>
          </w:tcPr>
          <w:p w:rsidR="00D569FB" w:rsidRPr="00784EFB" w:rsidRDefault="00D569FB">
            <w:pPr>
              <w:pStyle w:val="a3"/>
              <w:overflowPunct w:val="0"/>
              <w:jc w:val="center"/>
              <w:rPr>
                <w:color w:val="000000" w:themeColor="text1"/>
                <w:szCs w:val="21"/>
              </w:rPr>
            </w:pPr>
          </w:p>
        </w:tc>
      </w:tr>
    </w:tbl>
    <w:p w:rsidR="00D569FB" w:rsidRPr="00784EFB" w:rsidRDefault="00D569FB">
      <w:pPr>
        <w:pStyle w:val="a3"/>
        <w:overflowPunct w:val="0"/>
        <w:spacing w:line="360" w:lineRule="auto"/>
        <w:rPr>
          <w:rFonts w:ascii="宋体" w:hAnsi="宋体"/>
          <w:color w:val="000000" w:themeColor="text1"/>
          <w:szCs w:val="21"/>
        </w:rPr>
      </w:pPr>
    </w:p>
    <w:p w:rsidR="00D569FB" w:rsidRPr="00784EFB" w:rsidRDefault="00D569FB">
      <w:pPr>
        <w:pStyle w:val="a3"/>
        <w:overflowPunct w:val="0"/>
        <w:spacing w:line="360" w:lineRule="auto"/>
        <w:jc w:val="center"/>
        <w:rPr>
          <w:rFonts w:ascii="宋体" w:hAnsi="宋体"/>
          <w:color w:val="000000" w:themeColor="text1"/>
          <w:szCs w:val="21"/>
        </w:rPr>
      </w:pPr>
    </w:p>
    <w:p w:rsidR="00D569FB" w:rsidRPr="00784EFB" w:rsidRDefault="00D569FB">
      <w:pPr>
        <w:pStyle w:val="a3"/>
        <w:overflowPunct w:val="0"/>
        <w:spacing w:line="360" w:lineRule="auto"/>
        <w:jc w:val="center"/>
        <w:rPr>
          <w:rFonts w:ascii="宋体" w:hAnsi="宋体"/>
          <w:color w:val="000000" w:themeColor="text1"/>
          <w:szCs w:val="21"/>
        </w:rPr>
      </w:pPr>
    </w:p>
    <w:p w:rsidR="00D569FB" w:rsidRPr="00784EFB" w:rsidRDefault="00840DDC">
      <w:pPr>
        <w:autoSpaceDE w:val="0"/>
        <w:autoSpaceDN w:val="0"/>
        <w:adjustRightInd w:val="0"/>
        <w:ind w:firstLine="210"/>
        <w:rPr>
          <w:color w:val="000000" w:themeColor="text1"/>
          <w:szCs w:val="21"/>
        </w:rPr>
      </w:pPr>
      <w:r w:rsidRPr="00784EFB">
        <w:rPr>
          <w:rFonts w:cs="宋体" w:hint="eastAsia"/>
          <w:color w:val="000000" w:themeColor="text1"/>
          <w:szCs w:val="21"/>
          <w:lang w:val="zh-CN"/>
        </w:rPr>
        <w:t>投标人（公章）：</w:t>
      </w:r>
    </w:p>
    <w:p w:rsidR="00D569FB" w:rsidRPr="00784EFB" w:rsidRDefault="00840DDC">
      <w:pPr>
        <w:autoSpaceDE w:val="0"/>
        <w:autoSpaceDN w:val="0"/>
        <w:adjustRightInd w:val="0"/>
        <w:ind w:firstLine="210"/>
        <w:rPr>
          <w:color w:val="000000" w:themeColor="text1"/>
          <w:szCs w:val="21"/>
        </w:rPr>
      </w:pPr>
      <w:r w:rsidRPr="00784EFB">
        <w:rPr>
          <w:rFonts w:cs="宋体" w:hint="eastAsia"/>
          <w:color w:val="000000" w:themeColor="text1"/>
          <w:szCs w:val="21"/>
          <w:lang w:val="zh-CN"/>
        </w:rPr>
        <w:t>法定代表人或授权委托人：（签字或签章）</w:t>
      </w:r>
    </w:p>
    <w:p w:rsidR="00D569FB" w:rsidRPr="00784EFB" w:rsidRDefault="00840DDC">
      <w:pPr>
        <w:autoSpaceDE w:val="0"/>
        <w:autoSpaceDN w:val="0"/>
        <w:adjustRightInd w:val="0"/>
        <w:ind w:firstLine="210"/>
        <w:rPr>
          <w:color w:val="000000" w:themeColor="text1"/>
          <w:szCs w:val="21"/>
        </w:rPr>
      </w:pPr>
      <w:r w:rsidRPr="00784EFB">
        <w:rPr>
          <w:rFonts w:cs="宋体" w:hint="eastAsia"/>
          <w:color w:val="000000" w:themeColor="text1"/>
          <w:szCs w:val="21"/>
          <w:lang w:val="zh-CN"/>
        </w:rPr>
        <w:t>日期：</w:t>
      </w:r>
      <w:r w:rsidRPr="00784EFB">
        <w:rPr>
          <w:color w:val="000000" w:themeColor="text1"/>
          <w:szCs w:val="21"/>
        </w:rPr>
        <w:t xml:space="preserve">        </w:t>
      </w:r>
      <w:r w:rsidRPr="00784EFB">
        <w:rPr>
          <w:rFonts w:cs="宋体" w:hint="eastAsia"/>
          <w:color w:val="000000" w:themeColor="text1"/>
          <w:szCs w:val="21"/>
          <w:lang w:val="zh-CN"/>
        </w:rPr>
        <w:t>年</w:t>
      </w:r>
      <w:r w:rsidRPr="00784EFB">
        <w:rPr>
          <w:color w:val="000000" w:themeColor="text1"/>
          <w:szCs w:val="21"/>
        </w:rPr>
        <w:t xml:space="preserve">     </w:t>
      </w:r>
      <w:r w:rsidRPr="00784EFB">
        <w:rPr>
          <w:rFonts w:cs="宋体" w:hint="eastAsia"/>
          <w:color w:val="000000" w:themeColor="text1"/>
          <w:szCs w:val="21"/>
          <w:lang w:val="zh-CN"/>
        </w:rPr>
        <w:t>月</w:t>
      </w:r>
      <w:r w:rsidRPr="00784EFB">
        <w:rPr>
          <w:color w:val="000000" w:themeColor="text1"/>
          <w:szCs w:val="21"/>
        </w:rPr>
        <w:t xml:space="preserve">     </w:t>
      </w:r>
      <w:r w:rsidRPr="00784EFB">
        <w:rPr>
          <w:rFonts w:cs="宋体" w:hint="eastAsia"/>
          <w:color w:val="000000" w:themeColor="text1"/>
          <w:szCs w:val="21"/>
          <w:lang w:val="zh-CN"/>
        </w:rPr>
        <w:t>日</w:t>
      </w:r>
    </w:p>
    <w:p w:rsidR="00D569FB" w:rsidRPr="00784EFB" w:rsidRDefault="00D569FB">
      <w:pPr>
        <w:autoSpaceDE w:val="0"/>
        <w:autoSpaceDN w:val="0"/>
        <w:adjustRightInd w:val="0"/>
        <w:rPr>
          <w:color w:val="000000" w:themeColor="text1"/>
          <w:szCs w:val="21"/>
        </w:rPr>
      </w:pPr>
    </w:p>
    <w:p w:rsidR="00D569FB" w:rsidRPr="00784EFB" w:rsidRDefault="00840DDC">
      <w:pPr>
        <w:autoSpaceDE w:val="0"/>
        <w:autoSpaceDN w:val="0"/>
        <w:adjustRightInd w:val="0"/>
        <w:rPr>
          <w:color w:val="000000" w:themeColor="text1"/>
          <w:szCs w:val="21"/>
        </w:rPr>
      </w:pPr>
      <w:r w:rsidRPr="00784EFB">
        <w:rPr>
          <w:color w:val="000000" w:themeColor="text1"/>
          <w:szCs w:val="21"/>
          <w:lang w:val="zh-CN"/>
        </w:rPr>
        <w:br w:type="page"/>
      </w:r>
      <w:r w:rsidRPr="00784EFB">
        <w:rPr>
          <w:rFonts w:cs="宋体" w:hint="eastAsia"/>
          <w:color w:val="000000" w:themeColor="text1"/>
          <w:szCs w:val="21"/>
          <w:lang w:val="zh-CN"/>
        </w:rPr>
        <w:lastRenderedPageBreak/>
        <w:t>格式</w:t>
      </w:r>
      <w:r w:rsidRPr="00784EFB">
        <w:rPr>
          <w:rFonts w:hint="eastAsia"/>
          <w:color w:val="000000" w:themeColor="text1"/>
          <w:szCs w:val="21"/>
          <w:lang w:val="zh-CN"/>
        </w:rPr>
        <w:t>10</w:t>
      </w:r>
      <w:r w:rsidRPr="00784EFB">
        <w:rPr>
          <w:rFonts w:cs="宋体" w:hint="eastAsia"/>
          <w:color w:val="000000" w:themeColor="text1"/>
          <w:szCs w:val="21"/>
          <w:lang w:val="zh-CN"/>
        </w:rPr>
        <w:t>、资格证明文件</w:t>
      </w:r>
    </w:p>
    <w:p w:rsidR="00D569FB" w:rsidRPr="00784EFB" w:rsidRDefault="00840DDC">
      <w:pPr>
        <w:autoSpaceDE w:val="0"/>
        <w:autoSpaceDN w:val="0"/>
        <w:adjustRightInd w:val="0"/>
        <w:rPr>
          <w:color w:val="000000" w:themeColor="text1"/>
          <w:szCs w:val="21"/>
        </w:rPr>
      </w:pPr>
      <w:r w:rsidRPr="00784EFB">
        <w:rPr>
          <w:rFonts w:cs="宋体" w:hint="eastAsia"/>
          <w:color w:val="000000" w:themeColor="text1"/>
          <w:szCs w:val="21"/>
          <w:lang w:val="zh-CN"/>
        </w:rPr>
        <w:t>（</w:t>
      </w:r>
      <w:r w:rsidRPr="00784EFB">
        <w:rPr>
          <w:color w:val="000000" w:themeColor="text1"/>
          <w:szCs w:val="21"/>
          <w:lang w:val="zh-CN"/>
        </w:rPr>
        <w:t>1</w:t>
      </w:r>
      <w:r w:rsidRPr="00784EFB">
        <w:rPr>
          <w:rFonts w:cs="宋体" w:hint="eastAsia"/>
          <w:color w:val="000000" w:themeColor="text1"/>
          <w:szCs w:val="21"/>
          <w:lang w:val="zh-CN"/>
        </w:rPr>
        <w:t>）关于资格文件的声明函</w:t>
      </w:r>
    </w:p>
    <w:p w:rsidR="00D569FB" w:rsidRPr="00784EFB" w:rsidRDefault="00D569FB">
      <w:pPr>
        <w:autoSpaceDE w:val="0"/>
        <w:autoSpaceDN w:val="0"/>
        <w:adjustRightInd w:val="0"/>
        <w:ind w:firstLine="425"/>
        <w:jc w:val="center"/>
        <w:rPr>
          <w:rFonts w:ascii="黑体" w:eastAsia="黑体"/>
          <w:b/>
          <w:bCs/>
          <w:color w:val="000000" w:themeColor="text1"/>
          <w:sz w:val="30"/>
          <w:szCs w:val="30"/>
        </w:rPr>
      </w:pPr>
    </w:p>
    <w:p w:rsidR="00D569FB" w:rsidRPr="00784EFB" w:rsidRDefault="00840DDC">
      <w:pPr>
        <w:autoSpaceDE w:val="0"/>
        <w:autoSpaceDN w:val="0"/>
        <w:adjustRightInd w:val="0"/>
        <w:jc w:val="center"/>
        <w:rPr>
          <w:rFonts w:ascii="黑体" w:eastAsia="黑体"/>
          <w:b/>
          <w:bCs/>
          <w:color w:val="000000" w:themeColor="text1"/>
          <w:sz w:val="32"/>
          <w:szCs w:val="32"/>
          <w:lang w:val="zh-CN"/>
        </w:rPr>
      </w:pPr>
      <w:r w:rsidRPr="00784EFB">
        <w:rPr>
          <w:rFonts w:ascii="黑体" w:eastAsia="黑体" w:cs="黑体" w:hint="eastAsia"/>
          <w:b/>
          <w:bCs/>
          <w:color w:val="000000" w:themeColor="text1"/>
          <w:sz w:val="32"/>
          <w:szCs w:val="32"/>
          <w:lang w:val="zh-CN"/>
        </w:rPr>
        <w:t>关于资格文件的声明函</w:t>
      </w:r>
    </w:p>
    <w:p w:rsidR="00D569FB" w:rsidRPr="00784EFB" w:rsidRDefault="00D569FB">
      <w:pPr>
        <w:autoSpaceDE w:val="0"/>
        <w:autoSpaceDN w:val="0"/>
        <w:adjustRightInd w:val="0"/>
        <w:ind w:firstLine="425"/>
        <w:jc w:val="center"/>
        <w:rPr>
          <w:color w:val="000000" w:themeColor="text1"/>
          <w:szCs w:val="21"/>
        </w:rPr>
      </w:pPr>
    </w:p>
    <w:p w:rsidR="00D569FB" w:rsidRPr="00784EFB" w:rsidRDefault="00840DDC">
      <w:pPr>
        <w:autoSpaceDE w:val="0"/>
        <w:autoSpaceDN w:val="0"/>
        <w:adjustRightInd w:val="0"/>
        <w:rPr>
          <w:color w:val="000000" w:themeColor="text1"/>
          <w:szCs w:val="21"/>
        </w:rPr>
      </w:pPr>
      <w:r w:rsidRPr="00784EFB">
        <w:rPr>
          <w:rFonts w:ascii="宋体" w:cs="宋体"/>
          <w:color w:val="000000" w:themeColor="text1"/>
          <w:szCs w:val="21"/>
          <w:u w:val="single"/>
          <w:lang w:val="zh-CN"/>
        </w:rPr>
        <w:t xml:space="preserve">                                    </w:t>
      </w:r>
      <w:r w:rsidRPr="00784EFB">
        <w:rPr>
          <w:rFonts w:ascii="宋体" w:cs="宋体" w:hint="eastAsia"/>
          <w:color w:val="000000" w:themeColor="text1"/>
          <w:szCs w:val="21"/>
          <w:lang w:val="zh-CN"/>
        </w:rPr>
        <w:t>：</w:t>
      </w:r>
    </w:p>
    <w:p w:rsidR="00D569FB" w:rsidRPr="00784EFB" w:rsidRDefault="00840DDC">
      <w:pPr>
        <w:autoSpaceDE w:val="0"/>
        <w:autoSpaceDN w:val="0"/>
        <w:adjustRightInd w:val="0"/>
        <w:ind w:firstLineChars="200" w:firstLine="420"/>
        <w:rPr>
          <w:color w:val="000000" w:themeColor="text1"/>
          <w:szCs w:val="21"/>
        </w:rPr>
      </w:pPr>
      <w:r w:rsidRPr="00784EFB">
        <w:rPr>
          <w:rFonts w:ascii="宋体" w:cs="宋体" w:hint="eastAsia"/>
          <w:color w:val="000000" w:themeColor="text1"/>
          <w:szCs w:val="21"/>
          <w:lang w:val="zh-CN"/>
        </w:rPr>
        <w:t>本公司愿就由贵公司组织实施的本次招标活动进行投标。本公司所提交的投标文件中所有关于投标资格的文件、证明和陈述均是真实的、准确的。若与真实情况不符，本公司愿意承担由此而产生的一切后果。</w:t>
      </w:r>
    </w:p>
    <w:p w:rsidR="00D569FB" w:rsidRPr="00784EFB" w:rsidRDefault="00D569FB">
      <w:pPr>
        <w:autoSpaceDE w:val="0"/>
        <w:autoSpaceDN w:val="0"/>
        <w:adjustRightInd w:val="0"/>
        <w:ind w:firstLine="425"/>
        <w:rPr>
          <w:color w:val="000000" w:themeColor="text1"/>
          <w:szCs w:val="21"/>
        </w:rPr>
      </w:pPr>
    </w:p>
    <w:p w:rsidR="00D569FB" w:rsidRPr="00784EFB" w:rsidRDefault="00D569FB">
      <w:pPr>
        <w:autoSpaceDE w:val="0"/>
        <w:autoSpaceDN w:val="0"/>
        <w:adjustRightInd w:val="0"/>
        <w:ind w:firstLine="425"/>
        <w:rPr>
          <w:color w:val="000000" w:themeColor="text1"/>
          <w:szCs w:val="21"/>
        </w:rPr>
      </w:pPr>
    </w:p>
    <w:p w:rsidR="00D569FB" w:rsidRPr="00784EFB" w:rsidRDefault="00D569FB">
      <w:pPr>
        <w:autoSpaceDE w:val="0"/>
        <w:autoSpaceDN w:val="0"/>
        <w:adjustRightInd w:val="0"/>
        <w:ind w:firstLine="425"/>
        <w:rPr>
          <w:color w:val="000000" w:themeColor="text1"/>
          <w:szCs w:val="21"/>
        </w:rPr>
      </w:pPr>
    </w:p>
    <w:p w:rsidR="00D569FB" w:rsidRPr="00784EFB" w:rsidRDefault="00840DDC">
      <w:pPr>
        <w:autoSpaceDE w:val="0"/>
        <w:autoSpaceDN w:val="0"/>
        <w:adjustRightInd w:val="0"/>
        <w:ind w:firstLine="210"/>
        <w:rPr>
          <w:color w:val="000000" w:themeColor="text1"/>
          <w:szCs w:val="21"/>
        </w:rPr>
      </w:pPr>
      <w:r w:rsidRPr="00784EFB">
        <w:rPr>
          <w:rFonts w:cs="宋体" w:hint="eastAsia"/>
          <w:color w:val="000000" w:themeColor="text1"/>
          <w:szCs w:val="21"/>
          <w:lang w:val="zh-CN"/>
        </w:rPr>
        <w:t>投标人（公章）：</w:t>
      </w:r>
    </w:p>
    <w:p w:rsidR="00D569FB" w:rsidRPr="00784EFB" w:rsidRDefault="00840DDC">
      <w:pPr>
        <w:autoSpaceDE w:val="0"/>
        <w:autoSpaceDN w:val="0"/>
        <w:adjustRightInd w:val="0"/>
        <w:ind w:firstLine="210"/>
        <w:rPr>
          <w:color w:val="000000" w:themeColor="text1"/>
          <w:szCs w:val="21"/>
        </w:rPr>
      </w:pPr>
      <w:r w:rsidRPr="00784EFB">
        <w:rPr>
          <w:rFonts w:cs="宋体" w:hint="eastAsia"/>
          <w:color w:val="000000" w:themeColor="text1"/>
          <w:szCs w:val="21"/>
          <w:lang w:val="zh-CN"/>
        </w:rPr>
        <w:t>法定代表人或授权委托人：（签字或签章）</w:t>
      </w:r>
    </w:p>
    <w:p w:rsidR="00D569FB" w:rsidRPr="00784EFB" w:rsidRDefault="00840DDC">
      <w:pPr>
        <w:autoSpaceDE w:val="0"/>
        <w:autoSpaceDN w:val="0"/>
        <w:adjustRightInd w:val="0"/>
        <w:ind w:firstLine="210"/>
        <w:rPr>
          <w:color w:val="000000" w:themeColor="text1"/>
          <w:szCs w:val="21"/>
        </w:rPr>
      </w:pPr>
      <w:r w:rsidRPr="00784EFB">
        <w:rPr>
          <w:rFonts w:cs="宋体" w:hint="eastAsia"/>
          <w:color w:val="000000" w:themeColor="text1"/>
          <w:szCs w:val="21"/>
          <w:lang w:val="zh-CN"/>
        </w:rPr>
        <w:t>日期：</w:t>
      </w:r>
      <w:r w:rsidRPr="00784EFB">
        <w:rPr>
          <w:color w:val="000000" w:themeColor="text1"/>
          <w:szCs w:val="21"/>
        </w:rPr>
        <w:t xml:space="preserve">        </w:t>
      </w:r>
      <w:r w:rsidRPr="00784EFB">
        <w:rPr>
          <w:rFonts w:cs="宋体" w:hint="eastAsia"/>
          <w:color w:val="000000" w:themeColor="text1"/>
          <w:szCs w:val="21"/>
          <w:lang w:val="zh-CN"/>
        </w:rPr>
        <w:t>年</w:t>
      </w:r>
      <w:r w:rsidRPr="00784EFB">
        <w:rPr>
          <w:color w:val="000000" w:themeColor="text1"/>
          <w:szCs w:val="21"/>
        </w:rPr>
        <w:t xml:space="preserve">     </w:t>
      </w:r>
      <w:r w:rsidRPr="00784EFB">
        <w:rPr>
          <w:rFonts w:cs="宋体" w:hint="eastAsia"/>
          <w:color w:val="000000" w:themeColor="text1"/>
          <w:szCs w:val="21"/>
          <w:lang w:val="zh-CN"/>
        </w:rPr>
        <w:t>月</w:t>
      </w:r>
      <w:r w:rsidRPr="00784EFB">
        <w:rPr>
          <w:color w:val="000000" w:themeColor="text1"/>
          <w:szCs w:val="21"/>
        </w:rPr>
        <w:t xml:space="preserve">     </w:t>
      </w:r>
      <w:r w:rsidRPr="00784EFB">
        <w:rPr>
          <w:rFonts w:cs="宋体" w:hint="eastAsia"/>
          <w:color w:val="000000" w:themeColor="text1"/>
          <w:szCs w:val="21"/>
          <w:lang w:val="zh-CN"/>
        </w:rPr>
        <w:t>日</w:t>
      </w:r>
    </w:p>
    <w:p w:rsidR="00D569FB" w:rsidRPr="00784EFB" w:rsidRDefault="00D569FB">
      <w:pPr>
        <w:autoSpaceDE w:val="0"/>
        <w:autoSpaceDN w:val="0"/>
        <w:adjustRightInd w:val="0"/>
        <w:ind w:firstLineChars="950" w:firstLine="1995"/>
        <w:rPr>
          <w:rFonts w:ascii="宋体"/>
          <w:color w:val="000000" w:themeColor="text1"/>
          <w:szCs w:val="21"/>
          <w:lang w:val="zh-CN"/>
        </w:rPr>
      </w:pPr>
    </w:p>
    <w:bookmarkEnd w:id="0"/>
    <w:p w:rsidR="00D569FB" w:rsidRPr="00784EFB" w:rsidRDefault="00D569FB">
      <w:pPr>
        <w:autoSpaceDE w:val="0"/>
        <w:autoSpaceDN w:val="0"/>
        <w:adjustRightInd w:val="0"/>
        <w:rPr>
          <w:rFonts w:asciiTheme="minorEastAsia" w:hAnsiTheme="minorEastAsia"/>
          <w:color w:val="000000" w:themeColor="text1"/>
          <w:sz w:val="24"/>
          <w:szCs w:val="24"/>
        </w:rPr>
      </w:pPr>
    </w:p>
    <w:sectPr w:rsidR="00D569FB" w:rsidRPr="00784EFB" w:rsidSect="00092E1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53D" w:rsidRDefault="0013653D">
      <w:pPr>
        <w:spacing w:before="0" w:line="240" w:lineRule="auto"/>
      </w:pPr>
      <w:r>
        <w:separator/>
      </w:r>
    </w:p>
  </w:endnote>
  <w:endnote w:type="continuationSeparator" w:id="0">
    <w:p w:rsidR="0013653D" w:rsidRDefault="0013653D">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966453"/>
      <w:docPartObj>
        <w:docPartGallery w:val="AutoText"/>
      </w:docPartObj>
    </w:sdtPr>
    <w:sdtContent>
      <w:p w:rsidR="00D569FB" w:rsidRDefault="00092E1B">
        <w:pPr>
          <w:pStyle w:val="a7"/>
          <w:jc w:val="center"/>
        </w:pPr>
        <w:r>
          <w:fldChar w:fldCharType="begin"/>
        </w:r>
        <w:r w:rsidR="00840DDC">
          <w:instrText>PAGE   \* MERGEFORMAT</w:instrText>
        </w:r>
        <w:r>
          <w:fldChar w:fldCharType="separate"/>
        </w:r>
        <w:r w:rsidR="00FA1C06" w:rsidRPr="00FA1C06">
          <w:rPr>
            <w:noProof/>
            <w:lang w:val="zh-CN"/>
          </w:rPr>
          <w:t>1</w:t>
        </w:r>
        <w:r>
          <w:fldChar w:fldCharType="end"/>
        </w:r>
      </w:p>
    </w:sdtContent>
  </w:sdt>
  <w:p w:rsidR="00D569FB" w:rsidRDefault="00D569F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53D" w:rsidRDefault="0013653D">
      <w:pPr>
        <w:spacing w:before="0" w:line="240" w:lineRule="auto"/>
      </w:pPr>
      <w:r>
        <w:separator/>
      </w:r>
    </w:p>
  </w:footnote>
  <w:footnote w:type="continuationSeparator" w:id="0">
    <w:p w:rsidR="0013653D" w:rsidRDefault="0013653D">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B0708"/>
    <w:multiLevelType w:val="multilevel"/>
    <w:tmpl w:val="396B0708"/>
    <w:lvl w:ilvl="0">
      <w:start w:val="1"/>
      <w:numFmt w:val="japaneseCounting"/>
      <w:lvlText w:val="%1、"/>
      <w:lvlJc w:val="left"/>
      <w:pPr>
        <w:tabs>
          <w:tab w:val="left" w:pos="704"/>
        </w:tabs>
        <w:ind w:left="704" w:hanging="420"/>
      </w:pPr>
      <w:rPr>
        <w:rFonts w:hint="default"/>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0357"/>
    <w:rsid w:val="000017D3"/>
    <w:rsid w:val="00024211"/>
    <w:rsid w:val="00041CAB"/>
    <w:rsid w:val="00050D94"/>
    <w:rsid w:val="00092E1B"/>
    <w:rsid w:val="000B2CD0"/>
    <w:rsid w:val="000F187F"/>
    <w:rsid w:val="001014DA"/>
    <w:rsid w:val="0013653D"/>
    <w:rsid w:val="00151E6C"/>
    <w:rsid w:val="00160298"/>
    <w:rsid w:val="00177B11"/>
    <w:rsid w:val="00185885"/>
    <w:rsid w:val="00196C77"/>
    <w:rsid w:val="001C4BC9"/>
    <w:rsid w:val="0020567B"/>
    <w:rsid w:val="0025084F"/>
    <w:rsid w:val="002552C3"/>
    <w:rsid w:val="0029541E"/>
    <w:rsid w:val="0030385A"/>
    <w:rsid w:val="003079C6"/>
    <w:rsid w:val="00311488"/>
    <w:rsid w:val="00320A7A"/>
    <w:rsid w:val="003559C2"/>
    <w:rsid w:val="00357F6A"/>
    <w:rsid w:val="003757DB"/>
    <w:rsid w:val="003C175F"/>
    <w:rsid w:val="003D01A2"/>
    <w:rsid w:val="003D4BCE"/>
    <w:rsid w:val="003E68D3"/>
    <w:rsid w:val="004063FB"/>
    <w:rsid w:val="00432634"/>
    <w:rsid w:val="00441571"/>
    <w:rsid w:val="00452061"/>
    <w:rsid w:val="0047358E"/>
    <w:rsid w:val="00477035"/>
    <w:rsid w:val="00477D70"/>
    <w:rsid w:val="004A2419"/>
    <w:rsid w:val="004B559D"/>
    <w:rsid w:val="004C2175"/>
    <w:rsid w:val="004C2494"/>
    <w:rsid w:val="004D19E8"/>
    <w:rsid w:val="004E0CC6"/>
    <w:rsid w:val="004E2152"/>
    <w:rsid w:val="004F1DD1"/>
    <w:rsid w:val="005059BF"/>
    <w:rsid w:val="00511CB0"/>
    <w:rsid w:val="00524044"/>
    <w:rsid w:val="005631BC"/>
    <w:rsid w:val="00564BC3"/>
    <w:rsid w:val="0058282F"/>
    <w:rsid w:val="005A6CA1"/>
    <w:rsid w:val="005B4341"/>
    <w:rsid w:val="005B743E"/>
    <w:rsid w:val="005E4B9B"/>
    <w:rsid w:val="005E4D5F"/>
    <w:rsid w:val="0060178B"/>
    <w:rsid w:val="00621A26"/>
    <w:rsid w:val="00627BC3"/>
    <w:rsid w:val="0063216A"/>
    <w:rsid w:val="0064531B"/>
    <w:rsid w:val="00667EF1"/>
    <w:rsid w:val="00671976"/>
    <w:rsid w:val="006A33C9"/>
    <w:rsid w:val="006D4CAF"/>
    <w:rsid w:val="00700579"/>
    <w:rsid w:val="00773F78"/>
    <w:rsid w:val="007828E1"/>
    <w:rsid w:val="00784EFB"/>
    <w:rsid w:val="007904EB"/>
    <w:rsid w:val="007B211C"/>
    <w:rsid w:val="007D0C63"/>
    <w:rsid w:val="007E0357"/>
    <w:rsid w:val="008248BC"/>
    <w:rsid w:val="0083432C"/>
    <w:rsid w:val="0083614C"/>
    <w:rsid w:val="00840DDC"/>
    <w:rsid w:val="00850D72"/>
    <w:rsid w:val="0087653B"/>
    <w:rsid w:val="00880AE6"/>
    <w:rsid w:val="0089326C"/>
    <w:rsid w:val="008A32EB"/>
    <w:rsid w:val="008A4EB1"/>
    <w:rsid w:val="008B5A08"/>
    <w:rsid w:val="008E7492"/>
    <w:rsid w:val="008F1BDF"/>
    <w:rsid w:val="008F377D"/>
    <w:rsid w:val="00923725"/>
    <w:rsid w:val="00955290"/>
    <w:rsid w:val="00956A4F"/>
    <w:rsid w:val="0096533A"/>
    <w:rsid w:val="00966C7C"/>
    <w:rsid w:val="00990CE6"/>
    <w:rsid w:val="00995A06"/>
    <w:rsid w:val="00996A42"/>
    <w:rsid w:val="009C7023"/>
    <w:rsid w:val="009D05E4"/>
    <w:rsid w:val="009D0BBC"/>
    <w:rsid w:val="009D0CCB"/>
    <w:rsid w:val="009D6A28"/>
    <w:rsid w:val="00A1352A"/>
    <w:rsid w:val="00A36134"/>
    <w:rsid w:val="00A45393"/>
    <w:rsid w:val="00A969B1"/>
    <w:rsid w:val="00AA1BA2"/>
    <w:rsid w:val="00AB005F"/>
    <w:rsid w:val="00AE3CEE"/>
    <w:rsid w:val="00B056F2"/>
    <w:rsid w:val="00B107C5"/>
    <w:rsid w:val="00B25337"/>
    <w:rsid w:val="00B3536F"/>
    <w:rsid w:val="00B4084D"/>
    <w:rsid w:val="00BA31E4"/>
    <w:rsid w:val="00BB5285"/>
    <w:rsid w:val="00BC600F"/>
    <w:rsid w:val="00BE7381"/>
    <w:rsid w:val="00BF27B0"/>
    <w:rsid w:val="00C27F99"/>
    <w:rsid w:val="00C7421E"/>
    <w:rsid w:val="00C7459E"/>
    <w:rsid w:val="00C7634F"/>
    <w:rsid w:val="00C7762D"/>
    <w:rsid w:val="00C90749"/>
    <w:rsid w:val="00CB146E"/>
    <w:rsid w:val="00CD5B32"/>
    <w:rsid w:val="00CF1822"/>
    <w:rsid w:val="00D012DF"/>
    <w:rsid w:val="00D02E09"/>
    <w:rsid w:val="00D177D4"/>
    <w:rsid w:val="00D569FB"/>
    <w:rsid w:val="00D57FE3"/>
    <w:rsid w:val="00D92C91"/>
    <w:rsid w:val="00DA425F"/>
    <w:rsid w:val="00DA7037"/>
    <w:rsid w:val="00DD07F5"/>
    <w:rsid w:val="00E2319C"/>
    <w:rsid w:val="00E63B11"/>
    <w:rsid w:val="00E756CB"/>
    <w:rsid w:val="00EB67B5"/>
    <w:rsid w:val="00ED3998"/>
    <w:rsid w:val="00EE7DE6"/>
    <w:rsid w:val="00EF78AB"/>
    <w:rsid w:val="00F528C1"/>
    <w:rsid w:val="00F550D3"/>
    <w:rsid w:val="00F62CD1"/>
    <w:rsid w:val="00F65E72"/>
    <w:rsid w:val="00F65F06"/>
    <w:rsid w:val="00F716CF"/>
    <w:rsid w:val="00FA1C06"/>
    <w:rsid w:val="00FE6A0A"/>
    <w:rsid w:val="69F91C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iPriority="0" w:unhideWhenUsed="0"/>
    <w:lsdException w:name="Normal (Web)" w:semiHidden="0" w:uiPriority="0" w:unhideWhenUsed="0"/>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E1B"/>
    <w:pPr>
      <w:widowControl w:val="0"/>
      <w:spacing w:before="100" w:beforeAutospacing="1"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092E1B"/>
    <w:pPr>
      <w:spacing w:before="0" w:beforeAutospacing="0" w:line="240" w:lineRule="auto"/>
      <w:ind w:firstLineChars="200" w:firstLine="420"/>
    </w:pPr>
    <w:rPr>
      <w:rFonts w:ascii="Times New Roman" w:eastAsia="宋体" w:hAnsi="Times New Roman" w:cs="Times New Roman"/>
      <w:szCs w:val="24"/>
    </w:rPr>
  </w:style>
  <w:style w:type="paragraph" w:styleId="a4">
    <w:name w:val="Body Text"/>
    <w:basedOn w:val="a"/>
    <w:link w:val="Char"/>
    <w:rsid w:val="00092E1B"/>
    <w:pPr>
      <w:spacing w:before="0" w:beforeAutospacing="0" w:line="240" w:lineRule="auto"/>
    </w:pPr>
    <w:rPr>
      <w:rFonts w:ascii="Times New Roman" w:eastAsia="宋体" w:hAnsi="Times New Roman" w:cs="Times New Roman"/>
      <w:color w:val="000000"/>
      <w:sz w:val="24"/>
      <w:szCs w:val="20"/>
    </w:rPr>
  </w:style>
  <w:style w:type="paragraph" w:styleId="a5">
    <w:name w:val="Plain Text"/>
    <w:basedOn w:val="a"/>
    <w:link w:val="Char0"/>
    <w:rsid w:val="00092E1B"/>
    <w:pPr>
      <w:spacing w:before="0" w:beforeAutospacing="0" w:line="240" w:lineRule="auto"/>
    </w:pPr>
    <w:rPr>
      <w:rFonts w:ascii="宋体" w:eastAsia="宋体" w:hAnsi="Courier New" w:cs="Times New Roman"/>
      <w:szCs w:val="20"/>
    </w:rPr>
  </w:style>
  <w:style w:type="paragraph" w:styleId="a6">
    <w:name w:val="Balloon Text"/>
    <w:basedOn w:val="a"/>
    <w:link w:val="Char1"/>
    <w:uiPriority w:val="99"/>
    <w:semiHidden/>
    <w:unhideWhenUsed/>
    <w:rsid w:val="00092E1B"/>
    <w:pPr>
      <w:spacing w:before="0" w:line="240" w:lineRule="auto"/>
    </w:pPr>
    <w:rPr>
      <w:sz w:val="18"/>
      <w:szCs w:val="18"/>
    </w:rPr>
  </w:style>
  <w:style w:type="paragraph" w:styleId="a7">
    <w:name w:val="footer"/>
    <w:basedOn w:val="a"/>
    <w:link w:val="Char2"/>
    <w:uiPriority w:val="99"/>
    <w:unhideWhenUsed/>
    <w:rsid w:val="00092E1B"/>
    <w:pPr>
      <w:tabs>
        <w:tab w:val="center" w:pos="4153"/>
        <w:tab w:val="right" w:pos="8306"/>
      </w:tabs>
      <w:snapToGrid w:val="0"/>
      <w:spacing w:line="240" w:lineRule="auto"/>
      <w:jc w:val="left"/>
    </w:pPr>
    <w:rPr>
      <w:sz w:val="18"/>
      <w:szCs w:val="18"/>
    </w:rPr>
  </w:style>
  <w:style w:type="paragraph" w:styleId="a8">
    <w:name w:val="header"/>
    <w:basedOn w:val="a"/>
    <w:link w:val="Char3"/>
    <w:uiPriority w:val="99"/>
    <w:unhideWhenUsed/>
    <w:rsid w:val="00092E1B"/>
    <w:pPr>
      <w:pBdr>
        <w:bottom w:val="single" w:sz="6" w:space="1" w:color="auto"/>
      </w:pBdr>
      <w:tabs>
        <w:tab w:val="center" w:pos="4153"/>
        <w:tab w:val="right" w:pos="8306"/>
      </w:tabs>
      <w:snapToGrid w:val="0"/>
      <w:spacing w:line="240" w:lineRule="auto"/>
      <w:jc w:val="center"/>
    </w:pPr>
    <w:rPr>
      <w:sz w:val="18"/>
      <w:szCs w:val="18"/>
    </w:rPr>
  </w:style>
  <w:style w:type="paragraph" w:styleId="a9">
    <w:name w:val="Normal (Web)"/>
    <w:basedOn w:val="a"/>
    <w:rsid w:val="00092E1B"/>
    <w:pPr>
      <w:spacing w:after="100" w:afterAutospacing="1" w:line="240" w:lineRule="auto"/>
      <w:jc w:val="left"/>
    </w:pPr>
    <w:rPr>
      <w:rFonts w:ascii="Calibri" w:eastAsia="宋体" w:hAnsi="Calibri" w:cs="Times New Roman"/>
      <w:kern w:val="0"/>
      <w:sz w:val="24"/>
      <w:szCs w:val="24"/>
    </w:rPr>
  </w:style>
  <w:style w:type="character" w:styleId="aa">
    <w:name w:val="Strong"/>
    <w:qFormat/>
    <w:rsid w:val="00092E1B"/>
    <w:rPr>
      <w:rFonts w:ascii="Times New Roman" w:eastAsia="宋体" w:hAnsi="Times New Roman" w:cs="Times New Roman"/>
      <w:b/>
      <w:bCs/>
    </w:rPr>
  </w:style>
  <w:style w:type="paragraph" w:customStyle="1" w:styleId="p1">
    <w:name w:val="p1"/>
    <w:basedOn w:val="a"/>
    <w:rsid w:val="00092E1B"/>
    <w:pPr>
      <w:widowControl/>
      <w:spacing w:after="100" w:afterAutospacing="1" w:line="240" w:lineRule="auto"/>
      <w:jc w:val="left"/>
    </w:pPr>
    <w:rPr>
      <w:rFonts w:ascii="宋体" w:eastAsia="宋体" w:hAnsi="宋体" w:cs="宋体"/>
      <w:kern w:val="0"/>
      <w:sz w:val="24"/>
      <w:szCs w:val="24"/>
    </w:rPr>
  </w:style>
  <w:style w:type="paragraph" w:customStyle="1" w:styleId="p2">
    <w:name w:val="p2"/>
    <w:basedOn w:val="a"/>
    <w:rsid w:val="00092E1B"/>
    <w:pPr>
      <w:widowControl/>
      <w:spacing w:after="100" w:afterAutospacing="1" w:line="240" w:lineRule="auto"/>
      <w:jc w:val="left"/>
    </w:pPr>
    <w:rPr>
      <w:rFonts w:ascii="宋体" w:eastAsia="宋体" w:hAnsi="宋体" w:cs="宋体"/>
      <w:kern w:val="0"/>
      <w:sz w:val="24"/>
      <w:szCs w:val="24"/>
    </w:rPr>
  </w:style>
  <w:style w:type="character" w:customStyle="1" w:styleId="s1">
    <w:name w:val="s1"/>
    <w:basedOn w:val="a0"/>
    <w:rsid w:val="00092E1B"/>
  </w:style>
  <w:style w:type="paragraph" w:customStyle="1" w:styleId="p3">
    <w:name w:val="p3"/>
    <w:basedOn w:val="a"/>
    <w:rsid w:val="00092E1B"/>
    <w:pPr>
      <w:widowControl/>
      <w:spacing w:after="100" w:afterAutospacing="1" w:line="240" w:lineRule="auto"/>
      <w:jc w:val="left"/>
    </w:pPr>
    <w:rPr>
      <w:rFonts w:ascii="宋体" w:eastAsia="宋体" w:hAnsi="宋体" w:cs="宋体"/>
      <w:kern w:val="0"/>
      <w:sz w:val="24"/>
      <w:szCs w:val="24"/>
    </w:rPr>
  </w:style>
  <w:style w:type="paragraph" w:customStyle="1" w:styleId="p4">
    <w:name w:val="p4"/>
    <w:basedOn w:val="a"/>
    <w:rsid w:val="00092E1B"/>
    <w:pPr>
      <w:widowControl/>
      <w:spacing w:after="100" w:afterAutospacing="1" w:line="240" w:lineRule="auto"/>
      <w:jc w:val="left"/>
    </w:pPr>
    <w:rPr>
      <w:rFonts w:ascii="宋体" w:eastAsia="宋体" w:hAnsi="宋体" w:cs="宋体"/>
      <w:kern w:val="0"/>
      <w:sz w:val="24"/>
      <w:szCs w:val="24"/>
    </w:rPr>
  </w:style>
  <w:style w:type="character" w:customStyle="1" w:styleId="Char3">
    <w:name w:val="页眉 Char"/>
    <w:basedOn w:val="a0"/>
    <w:link w:val="a8"/>
    <w:uiPriority w:val="99"/>
    <w:rsid w:val="00092E1B"/>
    <w:rPr>
      <w:sz w:val="18"/>
      <w:szCs w:val="18"/>
    </w:rPr>
  </w:style>
  <w:style w:type="character" w:customStyle="1" w:styleId="Char2">
    <w:name w:val="页脚 Char"/>
    <w:basedOn w:val="a0"/>
    <w:link w:val="a7"/>
    <w:uiPriority w:val="99"/>
    <w:rsid w:val="00092E1B"/>
    <w:rPr>
      <w:sz w:val="18"/>
      <w:szCs w:val="18"/>
    </w:rPr>
  </w:style>
  <w:style w:type="character" w:customStyle="1" w:styleId="Char1">
    <w:name w:val="批注框文本 Char"/>
    <w:basedOn w:val="a0"/>
    <w:link w:val="a6"/>
    <w:uiPriority w:val="99"/>
    <w:semiHidden/>
    <w:rsid w:val="00092E1B"/>
    <w:rPr>
      <w:sz w:val="18"/>
      <w:szCs w:val="18"/>
    </w:rPr>
  </w:style>
  <w:style w:type="character" w:customStyle="1" w:styleId="Char0">
    <w:name w:val="纯文本 Char"/>
    <w:basedOn w:val="a0"/>
    <w:link w:val="a5"/>
    <w:rsid w:val="00092E1B"/>
    <w:rPr>
      <w:rFonts w:ascii="宋体" w:eastAsia="宋体" w:hAnsi="Courier New" w:cs="Times New Roman"/>
      <w:szCs w:val="20"/>
    </w:rPr>
  </w:style>
  <w:style w:type="character" w:customStyle="1" w:styleId="Char">
    <w:name w:val="正文文本 Char"/>
    <w:basedOn w:val="a0"/>
    <w:link w:val="a4"/>
    <w:rsid w:val="00092E1B"/>
    <w:rPr>
      <w:rFonts w:ascii="Times New Roman" w:eastAsia="宋体" w:hAnsi="Times New Roman" w:cs="Times New Roman"/>
      <w:color w:val="00000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770</Words>
  <Characters>4392</Characters>
  <Application>Microsoft Office Word</Application>
  <DocSecurity>0</DocSecurity>
  <Lines>36</Lines>
  <Paragraphs>10</Paragraphs>
  <ScaleCrop>false</ScaleCrop>
  <Company>Lenovo</Company>
  <LinksUpToDate>false</LinksUpToDate>
  <CharactersWithSpaces>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秦惠平</dc:creator>
  <cp:lastModifiedBy>Administrator</cp:lastModifiedBy>
  <cp:revision>17</cp:revision>
  <cp:lastPrinted>2020-05-12T04:16:00Z</cp:lastPrinted>
  <dcterms:created xsi:type="dcterms:W3CDTF">2020-04-27T09:28:00Z</dcterms:created>
  <dcterms:modified xsi:type="dcterms:W3CDTF">2020-09-15T04:36:00Z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