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482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苏州市吴中生态环境局档案归档整理</w:t>
      </w:r>
    </w:p>
    <w:p>
      <w:pPr>
        <w:widowControl/>
        <w:adjustRightInd w:val="0"/>
        <w:snapToGrid w:val="0"/>
        <w:spacing w:line="360" w:lineRule="auto"/>
        <w:ind w:firstLine="482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移交进馆工作中标公告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苏州市吴中生态环境局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就拟采购的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苏州市吴中生态环境局档案归档整理移交进馆工作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eastAsia="zh-CN"/>
        </w:rPr>
        <w:t>项目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一、项目名称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苏州市吴中生态环境局档案归档整理移交进馆工作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项目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二、项目简要说明</w:t>
      </w:r>
    </w:p>
    <w:p>
      <w:pPr>
        <w:widowControl/>
        <w:spacing w:before="0" w:beforeAutospacing="0" w:line="560" w:lineRule="exact"/>
        <w:ind w:firstLine="56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仿宋_GB2312" w:hAnsi="宋体" w:eastAsia="仿宋_GB2312" w:cs="宋体"/>
          <w:kern w:val="0"/>
          <w:sz w:val="28"/>
          <w:szCs w:val="28"/>
        </w:rPr>
        <w:t>根据</w:t>
      </w:r>
      <w:r>
        <w:rPr>
          <w:rFonts w:hint="default" w:ascii="仿宋_GB2312" w:hAnsi="宋体" w:eastAsia="仿宋_GB2312" w:cs="宋体"/>
          <w:kern w:val="0"/>
          <w:sz w:val="28"/>
          <w:szCs w:val="28"/>
          <w:lang w:eastAsia="zh-CN"/>
        </w:rPr>
        <w:t>吴中区档案局印发的《关于开展档案移交进馆工作的通知》</w:t>
      </w:r>
      <w:r>
        <w:rPr>
          <w:rFonts w:hint="default" w:ascii="仿宋_GB2312" w:hAnsi="宋体" w:eastAsia="仿宋_GB2312" w:cs="宋体"/>
          <w:kern w:val="0"/>
          <w:sz w:val="28"/>
          <w:szCs w:val="28"/>
        </w:rPr>
        <w:t>（吴档发〔2017〕15号）</w:t>
      </w:r>
      <w:r>
        <w:rPr>
          <w:rFonts w:hint="default" w:ascii="仿宋_GB2312" w:hAnsi="宋体" w:eastAsia="仿宋_GB2312" w:cs="宋体"/>
          <w:kern w:val="0"/>
          <w:sz w:val="28"/>
          <w:szCs w:val="28"/>
          <w:lang w:eastAsia="zh-CN"/>
        </w:rPr>
        <w:t>、《关于转发</w:t>
      </w:r>
      <w: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  <w:t>&lt;苏州市吴中区方案馆手机档案范围实施细则&gt;的通知</w:t>
      </w:r>
      <w:r>
        <w:rPr>
          <w:rFonts w:hint="default" w:ascii="仿宋_GB2312" w:hAnsi="宋体" w:eastAsia="仿宋_GB2312" w:cs="宋体"/>
          <w:kern w:val="0"/>
          <w:sz w:val="28"/>
          <w:szCs w:val="28"/>
          <w:lang w:eastAsia="zh-CN"/>
        </w:rPr>
        <w:t>》（吴委办</w:t>
      </w:r>
      <w:r>
        <w:rPr>
          <w:rFonts w:hint="default" w:ascii="仿宋_GB2312" w:hAnsi="宋体" w:eastAsia="仿宋_GB2312" w:cs="宋体"/>
          <w:kern w:val="0"/>
          <w:sz w:val="28"/>
          <w:szCs w:val="28"/>
        </w:rPr>
        <w:t>〔201</w:t>
      </w:r>
      <w: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  <w:t>5</w:t>
      </w:r>
      <w:r>
        <w:rPr>
          <w:rFonts w:hint="default" w:ascii="仿宋_GB2312" w:hAnsi="宋体" w:eastAsia="仿宋_GB2312" w:cs="宋体"/>
          <w:kern w:val="0"/>
          <w:sz w:val="28"/>
          <w:szCs w:val="28"/>
        </w:rPr>
        <w:t>〕1</w:t>
      </w:r>
      <w:r>
        <w:rPr>
          <w:rFonts w:hint="default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default" w:ascii="仿宋_GB2312" w:hAnsi="宋体" w:eastAsia="仿宋_GB2312" w:cs="宋体"/>
          <w:kern w:val="0"/>
          <w:sz w:val="28"/>
          <w:szCs w:val="28"/>
        </w:rPr>
        <w:t>号</w:t>
      </w:r>
      <w:r>
        <w:rPr>
          <w:rFonts w:hint="default" w:ascii="仿宋_GB2312" w:hAnsi="宋体" w:eastAsia="仿宋_GB2312" w:cs="宋体"/>
          <w:kern w:val="0"/>
          <w:sz w:val="28"/>
          <w:szCs w:val="28"/>
          <w:lang w:eastAsia="zh-CN"/>
        </w:rPr>
        <w:t>）等</w:t>
      </w:r>
      <w:r>
        <w:rPr>
          <w:rFonts w:hint="default" w:ascii="仿宋_GB2312" w:hAnsi="宋体" w:eastAsia="仿宋_GB2312" w:cs="宋体"/>
          <w:kern w:val="0"/>
          <w:sz w:val="28"/>
          <w:szCs w:val="28"/>
        </w:rPr>
        <w:t>文件要求，</w:t>
      </w:r>
      <w:r>
        <w:rPr>
          <w:rFonts w:hint="default" w:ascii="仿宋_GB2312" w:hAnsi="宋体" w:eastAsia="仿宋_GB2312" w:cs="宋体"/>
          <w:kern w:val="0"/>
          <w:sz w:val="28"/>
          <w:szCs w:val="28"/>
          <w:lang w:eastAsia="zh-CN"/>
        </w:rPr>
        <w:t>开展档案移交进馆工作，对相关档案进行归档整理。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三、采购公告网站及时间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公告网站：吴中区环境信息公开平台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公告时间：202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四、评标信息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开标时间：2020年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日上午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0时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开标地点：吴中商务中心A楼15楼会议室</w:t>
      </w:r>
    </w:p>
    <w:p>
      <w:pPr>
        <w:widowControl/>
        <w:adjustRightInd w:val="0"/>
        <w:snapToGrid w:val="0"/>
        <w:spacing w:line="360" w:lineRule="auto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五、中标信息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中标单位：苏州恒顺通信息服务有限公司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中标单位地址：苏州工业园区金鸡湖商业广场4幢105室6楼602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中标金额：人民币壹拾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肆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万元整（￥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140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,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00.00元）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2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中标总价（元）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8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苏州市吴中生态环境局档案归档整理移交进馆工作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297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140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,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00.00</w:t>
            </w:r>
          </w:p>
        </w:tc>
      </w:tr>
    </w:tbl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六、本次采购联系事项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采购人：苏州市吴中生态环境局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联系人：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杨静漪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联系电话：0512-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65271151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联系地址：苏州市吴中区越溪街道苏街198号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七、公示期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各有关当事人对采购结果有异议，可以在中标公告发布之日起2个工作日内，以书面形式向本单位提出质疑，逾期将不再受理。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宋体" w:hAnsi="宋体" w:eastAsia="仿宋_GB2312" w:cs="宋体"/>
          <w:kern w:val="0"/>
          <w:sz w:val="28"/>
          <w:szCs w:val="28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苏州市吴中生态环境局</w:t>
      </w:r>
    </w:p>
    <w:p>
      <w:pPr>
        <w:widowControl/>
        <w:adjustRightInd w:val="0"/>
        <w:snapToGrid w:val="0"/>
        <w:spacing w:line="360" w:lineRule="auto"/>
        <w:ind w:right="420" w:firstLine="480"/>
        <w:jc w:val="center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20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日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A73"/>
    <w:rsid w:val="00004924"/>
    <w:rsid w:val="00044A73"/>
    <w:rsid w:val="000744FD"/>
    <w:rsid w:val="000957F8"/>
    <w:rsid w:val="0010614A"/>
    <w:rsid w:val="00125178"/>
    <w:rsid w:val="00126BBC"/>
    <w:rsid w:val="001778E1"/>
    <w:rsid w:val="00196E0F"/>
    <w:rsid w:val="001B7896"/>
    <w:rsid w:val="001D4EDD"/>
    <w:rsid w:val="001D5D61"/>
    <w:rsid w:val="001D64D0"/>
    <w:rsid w:val="0020316C"/>
    <w:rsid w:val="00237031"/>
    <w:rsid w:val="0026765B"/>
    <w:rsid w:val="00276811"/>
    <w:rsid w:val="002A304E"/>
    <w:rsid w:val="002A769A"/>
    <w:rsid w:val="002C6493"/>
    <w:rsid w:val="002E69AA"/>
    <w:rsid w:val="00305DBF"/>
    <w:rsid w:val="00312183"/>
    <w:rsid w:val="00360E0B"/>
    <w:rsid w:val="00363046"/>
    <w:rsid w:val="003D1CF3"/>
    <w:rsid w:val="003D6194"/>
    <w:rsid w:val="004021FE"/>
    <w:rsid w:val="004348CC"/>
    <w:rsid w:val="004A0E83"/>
    <w:rsid w:val="00527B3C"/>
    <w:rsid w:val="00537889"/>
    <w:rsid w:val="005A0E6C"/>
    <w:rsid w:val="005D5997"/>
    <w:rsid w:val="00612611"/>
    <w:rsid w:val="00624D36"/>
    <w:rsid w:val="00647323"/>
    <w:rsid w:val="0066138B"/>
    <w:rsid w:val="006675BC"/>
    <w:rsid w:val="00673394"/>
    <w:rsid w:val="00685126"/>
    <w:rsid w:val="006C2A0B"/>
    <w:rsid w:val="00716758"/>
    <w:rsid w:val="00721A9C"/>
    <w:rsid w:val="007626E7"/>
    <w:rsid w:val="007B3128"/>
    <w:rsid w:val="008031BF"/>
    <w:rsid w:val="0081162C"/>
    <w:rsid w:val="00841EC2"/>
    <w:rsid w:val="00856622"/>
    <w:rsid w:val="00880621"/>
    <w:rsid w:val="008F7E54"/>
    <w:rsid w:val="00955912"/>
    <w:rsid w:val="00984C1A"/>
    <w:rsid w:val="009C5938"/>
    <w:rsid w:val="00A1294E"/>
    <w:rsid w:val="00AB33A4"/>
    <w:rsid w:val="00AF509B"/>
    <w:rsid w:val="00B0642B"/>
    <w:rsid w:val="00B50E62"/>
    <w:rsid w:val="00BA46B4"/>
    <w:rsid w:val="00C06368"/>
    <w:rsid w:val="00C16D63"/>
    <w:rsid w:val="00C63BE8"/>
    <w:rsid w:val="00C648B3"/>
    <w:rsid w:val="00CC77CF"/>
    <w:rsid w:val="00DA05EE"/>
    <w:rsid w:val="00E15715"/>
    <w:rsid w:val="00FB04BC"/>
    <w:rsid w:val="04CA50E2"/>
    <w:rsid w:val="293709A3"/>
    <w:rsid w:val="793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100</Words>
  <Characters>571</Characters>
  <Lines>4</Lines>
  <Paragraphs>1</Paragraphs>
  <TotalTime>2</TotalTime>
  <ScaleCrop>false</ScaleCrop>
  <LinksUpToDate>false</LinksUpToDate>
  <CharactersWithSpaces>670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2018-01-18T02:01:00Z</dcterms:created>
  <dc:creator>207</dc:creator>
  <cp:lastModifiedBy>漪</cp:lastModifiedBy>
  <dcterms:modified xsi:type="dcterms:W3CDTF">2021-02-03T02:26:19Z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