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</w:t>
      </w:r>
      <w:r w:rsidR="0030178A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年</w:t>
      </w:r>
      <w:r w:rsidR="008440A3">
        <w:rPr>
          <w:rFonts w:ascii="黑体" w:eastAsia="黑体" w:hint="eastAsia"/>
          <w:sz w:val="36"/>
          <w:szCs w:val="36"/>
        </w:rPr>
        <w:t>二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</w:t>
      </w:r>
      <w:r w:rsidR="0030178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8440A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季度，苏州市吴中区共监测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1F13FD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</w:t>
      </w:r>
      <w:r w:rsidR="00BD111C">
        <w:rPr>
          <w:rFonts w:hint="eastAsia"/>
          <w:sz w:val="28"/>
          <w:szCs w:val="28"/>
        </w:rPr>
        <w:t>水源地取水口周边</w:t>
      </w:r>
      <w:r w:rsidR="00BD111C">
        <w:rPr>
          <w:sz w:val="28"/>
          <w:szCs w:val="28"/>
        </w:rPr>
        <w:t>100</w:t>
      </w:r>
      <w:r w:rsidR="00BD111C">
        <w:rPr>
          <w:rFonts w:hint="eastAsia"/>
          <w:sz w:val="28"/>
          <w:szCs w:val="28"/>
        </w:rPr>
        <w:t>米处设置</w:t>
      </w:r>
      <w:r w:rsidR="00BD111C">
        <w:rPr>
          <w:sz w:val="28"/>
          <w:szCs w:val="28"/>
        </w:rPr>
        <w:t>1</w:t>
      </w:r>
      <w:r w:rsidR="00BD111C">
        <w:rPr>
          <w:rFonts w:hint="eastAsia"/>
          <w:sz w:val="28"/>
          <w:szCs w:val="28"/>
        </w:rPr>
        <w:t>个监测点位（浦庄取水口）进行采样。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0"/>
      <w:bookmarkEnd w:id="1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</w:t>
      </w:r>
      <w:proofErr w:type="gramStart"/>
      <w:r>
        <w:rPr>
          <w:rFonts w:hint="eastAsia"/>
          <w:sz w:val="28"/>
          <w:szCs w:val="28"/>
        </w:rPr>
        <w:t>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bookmarkStart w:id="2" w:name="_GoBack"/>
      <w:bookmarkEnd w:id="2"/>
      <w:r>
        <w:rPr>
          <w:rFonts w:hint="eastAsia"/>
          <w:sz w:val="28"/>
          <w:szCs w:val="28"/>
        </w:rPr>
        <w:t>在用集中式饮用水水源均达标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（达到或优于Ⅲ类标准）。</w:t>
      </w:r>
    </w:p>
    <w:p w:rsidR="000F37A8" w:rsidRDefault="000F37A8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 w:rsidR="0030178A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8440A3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89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7"/>
        <w:gridCol w:w="1276"/>
        <w:gridCol w:w="1843"/>
        <w:gridCol w:w="1134"/>
        <w:gridCol w:w="1104"/>
        <w:gridCol w:w="880"/>
        <w:gridCol w:w="1375"/>
      </w:tblGrid>
      <w:tr w:rsidR="000F37A8" w:rsidTr="003556A3">
        <w:trPr>
          <w:trHeight w:val="964"/>
          <w:jc w:val="center"/>
        </w:trPr>
        <w:tc>
          <w:tcPr>
            <w:tcW w:w="1377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3556A3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1843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1134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0F37A8" w:rsidRDefault="008440A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375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F37A8" w:rsidRDefault="008440A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  <w:vAlign w:val="center"/>
          </w:tcPr>
          <w:p w:rsidR="000F37A8" w:rsidRDefault="008440A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7A8" w:rsidRDefault="000F37A8">
      <w:pPr>
        <w:spacing w:line="240" w:lineRule="exact"/>
        <w:ind w:firstLineChars="200" w:firstLine="420"/>
        <w:jc w:val="center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CF" w:rsidRDefault="002A42CF" w:rsidP="0030178A">
      <w:r>
        <w:separator/>
      </w:r>
    </w:p>
  </w:endnote>
  <w:endnote w:type="continuationSeparator" w:id="0">
    <w:p w:rsidR="002A42CF" w:rsidRDefault="002A42CF" w:rsidP="0030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CF" w:rsidRDefault="002A42CF" w:rsidP="0030178A">
      <w:r>
        <w:separator/>
      </w:r>
    </w:p>
  </w:footnote>
  <w:footnote w:type="continuationSeparator" w:id="0">
    <w:p w:rsidR="002A42CF" w:rsidRDefault="002A42CF" w:rsidP="00301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86334"/>
    <w:rsid w:val="00004C25"/>
    <w:rsid w:val="0003059B"/>
    <w:rsid w:val="000425EE"/>
    <w:rsid w:val="000F37A8"/>
    <w:rsid w:val="00106807"/>
    <w:rsid w:val="00107276"/>
    <w:rsid w:val="00146EA2"/>
    <w:rsid w:val="00160F85"/>
    <w:rsid w:val="001F13FD"/>
    <w:rsid w:val="00224DBC"/>
    <w:rsid w:val="0026706D"/>
    <w:rsid w:val="0027675E"/>
    <w:rsid w:val="002A42CF"/>
    <w:rsid w:val="0030178A"/>
    <w:rsid w:val="003179AA"/>
    <w:rsid w:val="00321EB3"/>
    <w:rsid w:val="003556A3"/>
    <w:rsid w:val="0036035D"/>
    <w:rsid w:val="003A603E"/>
    <w:rsid w:val="003F0460"/>
    <w:rsid w:val="00430074"/>
    <w:rsid w:val="00444B13"/>
    <w:rsid w:val="00451E1A"/>
    <w:rsid w:val="0046574B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746CAE"/>
    <w:rsid w:val="007875B2"/>
    <w:rsid w:val="007E7AF7"/>
    <w:rsid w:val="007F585A"/>
    <w:rsid w:val="00813ABC"/>
    <w:rsid w:val="008440A3"/>
    <w:rsid w:val="008A4735"/>
    <w:rsid w:val="008B3322"/>
    <w:rsid w:val="00993D55"/>
    <w:rsid w:val="009A3CB6"/>
    <w:rsid w:val="009B7783"/>
    <w:rsid w:val="009C7AF4"/>
    <w:rsid w:val="009E5531"/>
    <w:rsid w:val="009F4B47"/>
    <w:rsid w:val="00A336EE"/>
    <w:rsid w:val="00A43475"/>
    <w:rsid w:val="00A43B83"/>
    <w:rsid w:val="00A44DF0"/>
    <w:rsid w:val="00A718E1"/>
    <w:rsid w:val="00A7227E"/>
    <w:rsid w:val="00AA3C96"/>
    <w:rsid w:val="00AA44D6"/>
    <w:rsid w:val="00AC01B4"/>
    <w:rsid w:val="00AE3DED"/>
    <w:rsid w:val="00AF1E1D"/>
    <w:rsid w:val="00B513A7"/>
    <w:rsid w:val="00B53B59"/>
    <w:rsid w:val="00B645C2"/>
    <w:rsid w:val="00B70B04"/>
    <w:rsid w:val="00B86334"/>
    <w:rsid w:val="00B90AEC"/>
    <w:rsid w:val="00BD111C"/>
    <w:rsid w:val="00BF3B59"/>
    <w:rsid w:val="00C55155"/>
    <w:rsid w:val="00D91618"/>
    <w:rsid w:val="00DD7191"/>
    <w:rsid w:val="00E339C1"/>
    <w:rsid w:val="00E86CE7"/>
    <w:rsid w:val="00F03DC9"/>
    <w:rsid w:val="00F135A7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0F3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DELL</cp:lastModifiedBy>
  <cp:revision>4</cp:revision>
  <cp:lastPrinted>2016-02-14T06:02:00Z</cp:lastPrinted>
  <dcterms:created xsi:type="dcterms:W3CDTF">2020-06-17T02:51:00Z</dcterms:created>
  <dcterms:modified xsi:type="dcterms:W3CDTF">2020-06-17T02:52:00Z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